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7EE" w:rsidRDefault="00A171A3" w:rsidP="00FF27CC">
      <w:pPr>
        <w:ind w:left="1416"/>
        <w:jc w:val="both"/>
        <w:rPr>
          <w:b/>
        </w:rPr>
      </w:pPr>
      <w:bookmarkStart w:id="0" w:name="_GoBack"/>
      <w:bookmarkEnd w:id="0"/>
      <w:r>
        <w:rPr>
          <w:b/>
        </w:rPr>
        <w:tab/>
      </w:r>
      <w:r w:rsidR="003E3C90">
        <w:rPr>
          <w:b/>
        </w:rPr>
        <w:tab/>
      </w:r>
      <w:r w:rsidR="00DC3A80">
        <w:rPr>
          <w:b/>
        </w:rPr>
        <w:tab/>
      </w:r>
      <w:r w:rsidR="00DC3A80">
        <w:rPr>
          <w:b/>
        </w:rPr>
        <w:tab/>
      </w:r>
      <w:r w:rsidR="00DC3A80">
        <w:rPr>
          <w:b/>
        </w:rPr>
        <w:tab/>
      </w:r>
      <w:r w:rsidR="00DC3A80">
        <w:rPr>
          <w:b/>
        </w:rPr>
        <w:tab/>
      </w:r>
      <w:r w:rsidR="003E3C90">
        <w:rPr>
          <w:b/>
        </w:rPr>
        <w:tab/>
      </w:r>
      <w:r w:rsidR="00142502">
        <w:rPr>
          <w:b/>
        </w:rPr>
        <w:tab/>
      </w:r>
      <w:r w:rsidR="00142502">
        <w:rPr>
          <w:b/>
        </w:rPr>
        <w:tab/>
      </w:r>
      <w:r w:rsidR="00142502">
        <w:rPr>
          <w:b/>
        </w:rPr>
        <w:tab/>
      </w:r>
      <w:r w:rsidR="003E3C90">
        <w:rPr>
          <w:b/>
        </w:rPr>
        <w:t xml:space="preserve">  </w:t>
      </w:r>
      <w:r w:rsidR="00634F59">
        <w:rPr>
          <w:b/>
        </w:rPr>
        <w:t xml:space="preserve">         </w:t>
      </w:r>
    </w:p>
    <w:p w:rsidR="004D07EE" w:rsidRPr="0015461B" w:rsidRDefault="004D07EE" w:rsidP="00FA2242">
      <w:pPr>
        <w:jc w:val="both"/>
        <w:rPr>
          <w:b/>
        </w:rPr>
      </w:pPr>
    </w:p>
    <w:p w:rsidR="004D07EE" w:rsidRPr="0015461B" w:rsidRDefault="003E3C90" w:rsidP="00FA2242">
      <w:pPr>
        <w:jc w:val="both"/>
        <w:rPr>
          <w:b/>
        </w:rPr>
      </w:pPr>
      <w:r w:rsidRPr="0015461B">
        <w:rPr>
          <w:b/>
        </w:rPr>
        <w:t xml:space="preserve">   </w:t>
      </w:r>
      <w:r w:rsidR="00DC3A80" w:rsidRPr="0015461B">
        <w:rPr>
          <w:b/>
        </w:rPr>
        <w:tab/>
      </w:r>
      <w:r w:rsidR="00DC3A80" w:rsidRPr="0015461B">
        <w:rPr>
          <w:b/>
        </w:rPr>
        <w:tab/>
      </w:r>
      <w:r w:rsidR="00DC3A80" w:rsidRPr="0015461B">
        <w:rPr>
          <w:b/>
        </w:rPr>
        <w:tab/>
      </w:r>
      <w:r w:rsidR="00DC3A80" w:rsidRPr="0015461B">
        <w:rPr>
          <w:b/>
        </w:rPr>
        <w:tab/>
      </w:r>
      <w:r w:rsidR="00DC3A80" w:rsidRPr="0015461B">
        <w:rPr>
          <w:b/>
        </w:rPr>
        <w:tab/>
      </w:r>
      <w:r w:rsidR="00DC3A80" w:rsidRPr="0015461B">
        <w:rPr>
          <w:b/>
        </w:rPr>
        <w:tab/>
      </w:r>
      <w:r w:rsidR="00DC3A80" w:rsidRPr="0015461B">
        <w:rPr>
          <w:b/>
        </w:rPr>
        <w:tab/>
      </w:r>
      <w:r w:rsidR="00DC3A80" w:rsidRPr="0015461B">
        <w:rPr>
          <w:b/>
        </w:rPr>
        <w:tab/>
      </w:r>
      <w:r w:rsidR="00DC3A80" w:rsidRPr="0015461B">
        <w:rPr>
          <w:b/>
        </w:rPr>
        <w:tab/>
      </w:r>
    </w:p>
    <w:p w:rsidR="00FA2242" w:rsidRPr="0015461B" w:rsidRDefault="00FA2242" w:rsidP="00925BE3">
      <w:pPr>
        <w:spacing w:line="276" w:lineRule="auto"/>
        <w:jc w:val="center"/>
        <w:rPr>
          <w:i/>
        </w:rPr>
      </w:pPr>
      <w:r w:rsidRPr="0015461B">
        <w:rPr>
          <w:b/>
          <w:u w:val="single"/>
        </w:rPr>
        <w:t xml:space="preserve">CONVENIO TIPO </w:t>
      </w:r>
      <w:r w:rsidRPr="0015461B">
        <w:rPr>
          <w:b/>
        </w:rPr>
        <w:t xml:space="preserve">ENTRE </w:t>
      </w:r>
      <w:smartTag w:uri="urn:schemas-microsoft-com:office:smarttags" w:element="PersonName">
        <w:smartTagPr>
          <w:attr w:name="ProductID" w:val="LA UNIVERSIDAD DE"/>
        </w:smartTagPr>
        <w:smartTag w:uri="urn:schemas-microsoft-com:office:smarttags" w:element="PersonName">
          <w:smartTagPr>
            <w:attr w:name="ProductID" w:val="LA UNIVERSIDAD"/>
          </w:smartTagPr>
          <w:r w:rsidRPr="0015461B">
            <w:rPr>
              <w:b/>
            </w:rPr>
            <w:t>LA UNIVERSIDAD</w:t>
          </w:r>
        </w:smartTag>
        <w:r w:rsidRPr="0015461B">
          <w:rPr>
            <w:b/>
          </w:rPr>
          <w:t xml:space="preserve"> DE</w:t>
        </w:r>
      </w:smartTag>
      <w:r w:rsidRPr="0015461B">
        <w:rPr>
          <w:b/>
        </w:rPr>
        <w:t xml:space="preserve"> SEVILLA Y LA </w:t>
      </w:r>
      <w:r w:rsidR="002D262D" w:rsidRPr="0015461B">
        <w:rPr>
          <w:b/>
        </w:rPr>
        <w:t>ENTIDAD</w:t>
      </w:r>
      <w:r w:rsidR="003B7A15" w:rsidRPr="0015461B">
        <w:rPr>
          <w:b/>
        </w:rPr>
        <w:t xml:space="preserve"> </w:t>
      </w:r>
      <w:r w:rsidR="0015461B">
        <w:rPr>
          <w:b/>
        </w:rPr>
        <w:t>………………………….</w:t>
      </w:r>
      <w:r w:rsidR="0042595E" w:rsidRPr="0015461B">
        <w:rPr>
          <w:b/>
        </w:rPr>
        <w:t xml:space="preserve">SOBRE OFERTAS COMERCIALES A LOS MIEMBROS DE </w:t>
      </w:r>
      <w:smartTag w:uri="urn:schemas-microsoft-com:office:smarttags" w:element="PersonName">
        <w:smartTagPr>
          <w:attr w:name="ProductID" w:val="LA COMUNIDAD UNIVERSITARIA."/>
        </w:smartTagPr>
        <w:smartTag w:uri="urn:schemas-microsoft-com:office:smarttags" w:element="PersonName">
          <w:smartTagPr>
            <w:attr w:name="ProductID" w:val="LA COMUNIDAD"/>
          </w:smartTagPr>
          <w:r w:rsidR="0042595E" w:rsidRPr="0015461B">
            <w:rPr>
              <w:b/>
            </w:rPr>
            <w:t>LA COMUNIDAD</w:t>
          </w:r>
        </w:smartTag>
        <w:r w:rsidR="0042595E" w:rsidRPr="0015461B">
          <w:rPr>
            <w:b/>
          </w:rPr>
          <w:t xml:space="preserve"> UNIVERSITARIA</w:t>
        </w:r>
        <w:r w:rsidR="001E2849" w:rsidRPr="0015461B">
          <w:rPr>
            <w:b/>
          </w:rPr>
          <w:t>.</w:t>
        </w:r>
      </w:smartTag>
    </w:p>
    <w:p w:rsidR="00C9578B" w:rsidRPr="0015461B" w:rsidRDefault="00C9578B" w:rsidP="00925BE3">
      <w:pPr>
        <w:spacing w:line="276" w:lineRule="auto"/>
        <w:jc w:val="both"/>
        <w:rPr>
          <w:b/>
        </w:rPr>
      </w:pPr>
    </w:p>
    <w:p w:rsidR="00C9578B" w:rsidRPr="0015461B" w:rsidRDefault="00C9578B" w:rsidP="00925BE3">
      <w:pPr>
        <w:spacing w:line="276" w:lineRule="auto"/>
        <w:jc w:val="both"/>
        <w:rPr>
          <w:b/>
        </w:rPr>
      </w:pPr>
    </w:p>
    <w:p w:rsidR="009D4194" w:rsidRPr="0015461B" w:rsidRDefault="009D4194" w:rsidP="00925BE3">
      <w:pPr>
        <w:spacing w:line="276" w:lineRule="auto"/>
        <w:jc w:val="right"/>
        <w:rPr>
          <w:b/>
        </w:rPr>
      </w:pPr>
    </w:p>
    <w:p w:rsidR="00C65182" w:rsidRPr="0015461B" w:rsidRDefault="00FA2242" w:rsidP="00925BE3">
      <w:pPr>
        <w:spacing w:line="276" w:lineRule="auto"/>
        <w:ind w:firstLine="708"/>
        <w:jc w:val="right"/>
      </w:pPr>
      <w:r w:rsidRPr="0015461B">
        <w:t>En</w:t>
      </w:r>
      <w:r w:rsidR="00EF6F51" w:rsidRPr="0015461B">
        <w:t xml:space="preserve"> Sevilla </w:t>
      </w:r>
      <w:r w:rsidR="00FF2C5A" w:rsidRPr="0015461B">
        <w:t>a</w:t>
      </w:r>
      <w:r w:rsidR="00FD1C99" w:rsidRPr="0015461B">
        <w:t xml:space="preserve"> </w:t>
      </w:r>
      <w:r w:rsidR="00FF27CC" w:rsidRPr="0015461B">
        <w:t>_____ de _____ de ______</w:t>
      </w:r>
    </w:p>
    <w:p w:rsidR="00FA2242" w:rsidRPr="0015461B" w:rsidRDefault="00FA2242" w:rsidP="00925BE3">
      <w:pPr>
        <w:spacing w:line="276" w:lineRule="auto"/>
        <w:jc w:val="both"/>
      </w:pPr>
    </w:p>
    <w:p w:rsidR="007920E2" w:rsidRPr="0015461B" w:rsidRDefault="007920E2" w:rsidP="00925BE3">
      <w:pPr>
        <w:spacing w:line="276" w:lineRule="auto"/>
        <w:jc w:val="both"/>
      </w:pPr>
    </w:p>
    <w:p w:rsidR="00FF27CC" w:rsidRPr="0015461B" w:rsidRDefault="00FF27CC" w:rsidP="00925BE3">
      <w:pPr>
        <w:spacing w:line="276" w:lineRule="auto"/>
        <w:jc w:val="both"/>
      </w:pPr>
    </w:p>
    <w:p w:rsidR="00FF27CC" w:rsidRPr="0015461B" w:rsidRDefault="00FF27CC" w:rsidP="00925BE3">
      <w:pPr>
        <w:spacing w:line="276" w:lineRule="auto"/>
        <w:jc w:val="center"/>
        <w:rPr>
          <w:b/>
        </w:rPr>
      </w:pPr>
      <w:r w:rsidRPr="0015461B">
        <w:rPr>
          <w:b/>
        </w:rPr>
        <w:t>REUNIDOS</w:t>
      </w:r>
    </w:p>
    <w:p w:rsidR="00FF27CC" w:rsidRPr="0015461B" w:rsidRDefault="00FF27CC" w:rsidP="00925BE3">
      <w:pPr>
        <w:spacing w:line="276" w:lineRule="auto"/>
        <w:jc w:val="center"/>
      </w:pPr>
    </w:p>
    <w:p w:rsidR="00FF27CC" w:rsidRPr="0015461B" w:rsidRDefault="00FF27CC" w:rsidP="00925BE3">
      <w:pPr>
        <w:spacing w:line="276" w:lineRule="auto"/>
        <w:jc w:val="center"/>
      </w:pPr>
    </w:p>
    <w:p w:rsidR="00CA1CF1" w:rsidRPr="0015461B" w:rsidRDefault="00197241" w:rsidP="00925BE3">
      <w:pPr>
        <w:spacing w:line="276" w:lineRule="auto"/>
        <w:jc w:val="both"/>
      </w:pPr>
      <w:r w:rsidRPr="0015461B">
        <w:t>D</w:t>
      </w:r>
      <w:r w:rsidR="00B71019" w:rsidRPr="0015461B">
        <w:t xml:space="preserve">e una parte </w:t>
      </w:r>
      <w:r w:rsidR="00532C56" w:rsidRPr="0015461B">
        <w:t>Dña. Ana López Jiménez</w:t>
      </w:r>
      <w:r w:rsidR="00CA1CF1" w:rsidRPr="0015461B">
        <w:t xml:space="preserve"> </w:t>
      </w:r>
      <w:r w:rsidR="00080502" w:rsidRPr="0015461B">
        <w:t>con D.N.I. 05158400-Y, Vicerrectora</w:t>
      </w:r>
      <w:r w:rsidR="00CA1CF1" w:rsidRPr="0015461B">
        <w:t xml:space="preserve"> de los Servicios Sociales y Comunitarios de la Universidad de Sevilla con CIF Q-41184001-I, actuando por resolución de delegación de </w:t>
      </w:r>
      <w:r w:rsidR="0053030B" w:rsidRPr="0015461B">
        <w:t xml:space="preserve">firma </w:t>
      </w:r>
      <w:r w:rsidR="0053030B">
        <w:t xml:space="preserve">de 6 de marzo de 2016, emitida por </w:t>
      </w:r>
      <w:r w:rsidR="00CA1CF1" w:rsidRPr="0015461B">
        <w:t xml:space="preserve">Sr. Rector Magnífico de la Universidad de Sevilla en materia relativa a Convenios Tipos de Colaboración con </w:t>
      </w:r>
      <w:r w:rsidR="0053030B" w:rsidRPr="0015461B">
        <w:t>Entidad</w:t>
      </w:r>
      <w:r w:rsidR="0053030B">
        <w:t>e</w:t>
      </w:r>
      <w:r w:rsidR="0053030B" w:rsidRPr="0015461B">
        <w:t>s</w:t>
      </w:r>
      <w:r w:rsidR="0053030B">
        <w:t xml:space="preserve"> C</w:t>
      </w:r>
      <w:r w:rsidR="00CA1CF1" w:rsidRPr="0015461B">
        <w:t>olaboradoras que ofrecen descuentos a los miembros de la Comunidad Universitaria de la Universidad de Sevilla.</w:t>
      </w:r>
    </w:p>
    <w:p w:rsidR="007920E2" w:rsidRPr="0015461B" w:rsidRDefault="007920E2" w:rsidP="00925BE3">
      <w:pPr>
        <w:spacing w:line="276" w:lineRule="auto"/>
        <w:jc w:val="both"/>
      </w:pPr>
    </w:p>
    <w:p w:rsidR="007920E2" w:rsidRPr="0015461B" w:rsidRDefault="00FF27CC" w:rsidP="00925BE3">
      <w:pPr>
        <w:spacing w:line="276" w:lineRule="auto"/>
        <w:jc w:val="both"/>
      </w:pPr>
      <w:r w:rsidRPr="0015461B">
        <w:t>Y de otra, D</w:t>
      </w:r>
      <w:proofErr w:type="gramStart"/>
      <w:r w:rsidRPr="0015461B">
        <w:t>./</w:t>
      </w:r>
      <w:proofErr w:type="spellStart"/>
      <w:proofErr w:type="gramEnd"/>
      <w:r w:rsidRPr="0015461B">
        <w:t>Dña</w:t>
      </w:r>
      <w:proofErr w:type="spellEnd"/>
      <w:r w:rsidR="0015461B">
        <w:t>…………………………</w:t>
      </w:r>
      <w:r w:rsidR="00EF25CD" w:rsidRPr="0015461B">
        <w:t xml:space="preserve"> </w:t>
      </w:r>
      <w:r w:rsidR="0053030B">
        <w:t xml:space="preserve">administrador </w:t>
      </w:r>
      <w:r w:rsidR="00EF25CD" w:rsidRPr="0015461B">
        <w:t xml:space="preserve">de la Entidad </w:t>
      </w:r>
      <w:r w:rsidR="0015461B">
        <w:t>…………………………..</w:t>
      </w:r>
      <w:r w:rsidR="00197241" w:rsidRPr="0015461B">
        <w:t xml:space="preserve"> </w:t>
      </w:r>
      <w:r w:rsidRPr="0015461B">
        <w:t>DNI</w:t>
      </w:r>
      <w:r w:rsidR="0015461B">
        <w:t xml:space="preserve"> ……………………..</w:t>
      </w:r>
      <w:r w:rsidRPr="0015461B">
        <w:t>,</w:t>
      </w:r>
      <w:r w:rsidR="00EF25CD" w:rsidRPr="0015461B">
        <w:t xml:space="preserve"> con cargo en vigor,</w:t>
      </w:r>
      <w:r w:rsidR="0053030B">
        <w:t xml:space="preserve"> </w:t>
      </w:r>
      <w:r w:rsidR="0053030B" w:rsidRPr="0015461B">
        <w:t>en nombre y representación de la entidad</w:t>
      </w:r>
      <w:r w:rsidR="0053030B">
        <w:t>, con legitimación suficiente para la suscripción del presente documento,</w:t>
      </w:r>
      <w:r w:rsidR="00EF25CD" w:rsidRPr="0015461B">
        <w:t xml:space="preserve"> según acta expedida por el Sr. Notario/a que exhibe con fecha…………………………………</w:t>
      </w:r>
      <w:r w:rsidRPr="0015461B">
        <w:t xml:space="preserve">, </w:t>
      </w:r>
      <w:r w:rsidR="00EF25CD" w:rsidRPr="0015461B">
        <w:t>Entidad inscrita en el Registro Mercantil</w:t>
      </w:r>
      <w:r w:rsidRPr="0015461B">
        <w:t xml:space="preserve"> </w:t>
      </w:r>
      <w:r w:rsidR="0015461B">
        <w:t>………………………………..</w:t>
      </w:r>
      <w:r w:rsidRPr="0015461B">
        <w:t xml:space="preserve">con el número </w:t>
      </w:r>
      <w:r w:rsidR="0015461B">
        <w:t>……………………..</w:t>
      </w:r>
      <w:r w:rsidRPr="0015461B">
        <w:t xml:space="preserve">, con domicilio social y a efectos de notificaciones en </w:t>
      </w:r>
      <w:r w:rsidR="00EF25CD" w:rsidRPr="0015461B">
        <w:t>…………………………………………..</w:t>
      </w:r>
      <w:r w:rsidRPr="0015461B">
        <w:t>y CIF</w:t>
      </w:r>
      <w:r w:rsidR="0015461B">
        <w:t>………………………………………</w:t>
      </w:r>
      <w:r w:rsidRPr="0015461B">
        <w:t>.</w:t>
      </w:r>
    </w:p>
    <w:p w:rsidR="007920E2" w:rsidRPr="0015461B" w:rsidRDefault="007920E2" w:rsidP="00925BE3">
      <w:pPr>
        <w:spacing w:line="276" w:lineRule="auto"/>
        <w:jc w:val="both"/>
      </w:pPr>
    </w:p>
    <w:p w:rsidR="00FF27CC" w:rsidRPr="0015461B" w:rsidRDefault="00FA2242" w:rsidP="00925BE3">
      <w:pPr>
        <w:spacing w:line="276" w:lineRule="auto"/>
        <w:jc w:val="both"/>
      </w:pPr>
      <w:r w:rsidRPr="0015461B">
        <w:t>Los representantes, reconociéndose mutuamente capacidad jurídica s</w:t>
      </w:r>
      <w:r w:rsidR="00A345AB" w:rsidRPr="0015461B">
        <w:t>uficiente, suscriben el presente</w:t>
      </w:r>
      <w:r w:rsidRPr="0015461B">
        <w:t xml:space="preserve"> Convenio de Colaboración</w:t>
      </w:r>
      <w:r w:rsidR="0053030B">
        <w:t>,</w:t>
      </w:r>
      <w:r w:rsidRPr="0015461B">
        <w:t xml:space="preserve"> </w:t>
      </w:r>
      <w:r w:rsidR="00A345AB" w:rsidRPr="0015461B">
        <w:t xml:space="preserve">en nombre de las respectivas Entidades </w:t>
      </w:r>
      <w:r w:rsidR="00A860E6" w:rsidRPr="0015461B">
        <w:t>y al efecto,</w:t>
      </w:r>
      <w:r w:rsidR="00B75EE0" w:rsidRPr="0015461B">
        <w:t xml:space="preserve"> </w:t>
      </w:r>
    </w:p>
    <w:p w:rsidR="00FF27CC" w:rsidRPr="0015461B" w:rsidRDefault="00FF27CC" w:rsidP="00925BE3">
      <w:pPr>
        <w:spacing w:line="276" w:lineRule="auto"/>
        <w:jc w:val="both"/>
        <w:rPr>
          <w:b/>
        </w:rPr>
      </w:pPr>
    </w:p>
    <w:p w:rsidR="00437A9C" w:rsidRPr="0015461B" w:rsidRDefault="00437A9C" w:rsidP="00925BE3">
      <w:pPr>
        <w:spacing w:line="276" w:lineRule="auto"/>
        <w:jc w:val="both"/>
        <w:rPr>
          <w:b/>
        </w:rPr>
      </w:pPr>
    </w:p>
    <w:p w:rsidR="00437A9C" w:rsidRPr="0015461B" w:rsidRDefault="00437A9C" w:rsidP="00925BE3">
      <w:pPr>
        <w:spacing w:line="276" w:lineRule="auto"/>
        <w:jc w:val="both"/>
        <w:rPr>
          <w:b/>
        </w:rPr>
      </w:pPr>
    </w:p>
    <w:p w:rsidR="00437A9C" w:rsidRPr="0015461B" w:rsidRDefault="00437A9C" w:rsidP="00925BE3">
      <w:pPr>
        <w:spacing w:line="276" w:lineRule="auto"/>
        <w:jc w:val="both"/>
        <w:rPr>
          <w:b/>
        </w:rPr>
      </w:pPr>
    </w:p>
    <w:p w:rsidR="00437A9C" w:rsidRPr="0015461B" w:rsidRDefault="00437A9C" w:rsidP="00925BE3">
      <w:pPr>
        <w:spacing w:line="276" w:lineRule="auto"/>
        <w:jc w:val="both"/>
        <w:rPr>
          <w:b/>
        </w:rPr>
      </w:pPr>
    </w:p>
    <w:p w:rsidR="00437A9C" w:rsidRPr="0015461B" w:rsidRDefault="00437A9C" w:rsidP="00925BE3">
      <w:pPr>
        <w:spacing w:line="276" w:lineRule="auto"/>
        <w:jc w:val="both"/>
        <w:rPr>
          <w:b/>
        </w:rPr>
      </w:pPr>
    </w:p>
    <w:p w:rsidR="00C6059F" w:rsidRPr="0015461B" w:rsidRDefault="00C6059F" w:rsidP="00925BE3">
      <w:pPr>
        <w:spacing w:line="276" w:lineRule="auto"/>
        <w:jc w:val="center"/>
      </w:pPr>
      <w:r w:rsidRPr="0015461B">
        <w:rPr>
          <w:b/>
        </w:rPr>
        <w:t>EXPONEN</w:t>
      </w:r>
    </w:p>
    <w:p w:rsidR="00B75EE0" w:rsidRPr="0015461B" w:rsidRDefault="00B75EE0" w:rsidP="00925BE3">
      <w:pPr>
        <w:spacing w:line="276" w:lineRule="auto"/>
        <w:jc w:val="center"/>
        <w:rPr>
          <w:b/>
        </w:rPr>
      </w:pPr>
    </w:p>
    <w:p w:rsidR="00A345AB" w:rsidRPr="0015461B" w:rsidRDefault="00A345AB" w:rsidP="00925BE3">
      <w:pPr>
        <w:spacing w:line="276" w:lineRule="auto"/>
        <w:jc w:val="center"/>
        <w:rPr>
          <w:b/>
        </w:rPr>
      </w:pPr>
      <w:r w:rsidRPr="0015461B">
        <w:rPr>
          <w:b/>
        </w:rPr>
        <w:t>I.-</w:t>
      </w:r>
    </w:p>
    <w:p w:rsidR="00A345AB" w:rsidRPr="0015461B" w:rsidRDefault="00A345AB" w:rsidP="00916944">
      <w:pPr>
        <w:spacing w:line="276" w:lineRule="auto"/>
      </w:pPr>
    </w:p>
    <w:p w:rsidR="00916944" w:rsidRPr="0015461B" w:rsidRDefault="00916944" w:rsidP="00916944">
      <w:pPr>
        <w:spacing w:line="276" w:lineRule="auto"/>
        <w:jc w:val="both"/>
      </w:pPr>
      <w:r w:rsidRPr="0015461B">
        <w:t>1.- Que la Universidad de Sevilla (en adelante la Universidad) es una institución de Derecho Público abierta a la sociedad, dotada de personalidad jurídica, que desarrolla sus funciones, de acuerdo con la legislación vigente, en régimen de autonomía, y a la que corresponde la prestación del servicio público de educación superior, mediante el estudio, la docencia y la investigación, así como la generación, desarrollo y difusión del conocimiento al servicio de la sociedad y de la ciudadanía.</w:t>
      </w:r>
    </w:p>
    <w:p w:rsidR="00916944" w:rsidRPr="0015461B" w:rsidRDefault="00916944" w:rsidP="00916944">
      <w:pPr>
        <w:spacing w:line="276" w:lineRule="auto"/>
        <w:jc w:val="both"/>
      </w:pPr>
    </w:p>
    <w:p w:rsidR="00916944" w:rsidRPr="0015461B" w:rsidRDefault="00916944" w:rsidP="00916944">
      <w:pPr>
        <w:spacing w:line="276" w:lineRule="auto"/>
        <w:jc w:val="both"/>
      </w:pPr>
      <w:r w:rsidRPr="0015461B">
        <w:t xml:space="preserve">2.- En el uso de su autonomía, la Universidad de Sevilla, conforme el artículo 4 k) del Estatuto de la Universidad de Sevilla, lleva a cabo “el establecimiento de relaciones con organizaciones sociales y con instituciones académicas, culturales o científicas”.  </w:t>
      </w:r>
    </w:p>
    <w:p w:rsidR="00916944" w:rsidRPr="0015461B" w:rsidRDefault="00916944" w:rsidP="00916944">
      <w:pPr>
        <w:spacing w:line="276" w:lineRule="auto"/>
        <w:jc w:val="both"/>
      </w:pPr>
    </w:p>
    <w:p w:rsidR="00916944" w:rsidRPr="0015461B" w:rsidRDefault="00916944" w:rsidP="00916944">
      <w:pPr>
        <w:spacing w:line="276" w:lineRule="auto"/>
        <w:jc w:val="center"/>
        <w:rPr>
          <w:b/>
        </w:rPr>
      </w:pPr>
      <w:r w:rsidRPr="0015461B">
        <w:rPr>
          <w:b/>
        </w:rPr>
        <w:t>II.-</w:t>
      </w:r>
    </w:p>
    <w:p w:rsidR="00916944" w:rsidRPr="0015461B" w:rsidRDefault="00916944" w:rsidP="00916944">
      <w:pPr>
        <w:spacing w:line="276" w:lineRule="auto"/>
        <w:jc w:val="center"/>
        <w:rPr>
          <w:b/>
        </w:rPr>
      </w:pPr>
    </w:p>
    <w:p w:rsidR="00FF27CC" w:rsidRPr="0015461B" w:rsidRDefault="00EF25CD" w:rsidP="00925BE3">
      <w:pPr>
        <w:spacing w:line="276" w:lineRule="auto"/>
        <w:jc w:val="both"/>
      </w:pPr>
      <w:r w:rsidRPr="0015461B">
        <w:t xml:space="preserve">1.- </w:t>
      </w:r>
      <w:r w:rsidR="00A345AB" w:rsidRPr="0015461B">
        <w:t xml:space="preserve">Que </w:t>
      </w:r>
      <w:smartTag w:uri="urn:schemas-microsoft-com:office:smarttags" w:element="PersonName">
        <w:smartTagPr>
          <w:attr w:name="ProductID" w:val="LA UNIVERSIDAD"/>
        </w:smartTagPr>
        <w:r w:rsidR="00A345AB" w:rsidRPr="0015461B">
          <w:t>la Universidad</w:t>
        </w:r>
      </w:smartTag>
      <w:r w:rsidR="00A345AB" w:rsidRPr="0015461B">
        <w:t xml:space="preserve"> de Sevilla ha pretendido facilitar a los miembros de su Comunidad Universitaria toda aquella información que pueda redundar en su beneficio desde los distintos ámbitos académicos, pero también desde una</w:t>
      </w:r>
      <w:r w:rsidR="003E2B32" w:rsidRPr="0015461B">
        <w:t xml:space="preserve"> perspectiva social y económica</w:t>
      </w:r>
      <w:r w:rsidR="00FF27CC" w:rsidRPr="0015461B">
        <w:t>.</w:t>
      </w:r>
    </w:p>
    <w:p w:rsidR="00916944" w:rsidRPr="0015461B" w:rsidRDefault="00916944" w:rsidP="00916944">
      <w:pPr>
        <w:spacing w:line="276" w:lineRule="auto"/>
        <w:jc w:val="both"/>
      </w:pPr>
    </w:p>
    <w:p w:rsidR="00916944" w:rsidRPr="0015461B" w:rsidRDefault="00EF25CD" w:rsidP="00916944">
      <w:pPr>
        <w:spacing w:line="276" w:lineRule="auto"/>
        <w:jc w:val="both"/>
      </w:pPr>
      <w:r w:rsidRPr="0015461B">
        <w:t xml:space="preserve">2.- </w:t>
      </w:r>
      <w:r w:rsidR="00916944" w:rsidRPr="0015461B">
        <w:t>Al Vicerrectorado de Servicios Sociales y Comunitarios se le encomienda la gestión y el control de calidad de los Servicios Asistenciales de la Universidad de Sevilla (artículo 127 del Estatuto de la Universidad de Sevilla, desarrollado por el Reglamento General de Actividades de Asistencia, aprobado por el claustro universitario de la Universi</w:t>
      </w:r>
      <w:r w:rsidRPr="0015461B">
        <w:t xml:space="preserve">dad de Sevilla el 19/03/2009). </w:t>
      </w:r>
    </w:p>
    <w:p w:rsidR="00EF25CD" w:rsidRPr="0015461B" w:rsidRDefault="00EF25CD" w:rsidP="00925BE3">
      <w:pPr>
        <w:spacing w:line="276" w:lineRule="auto"/>
        <w:jc w:val="both"/>
      </w:pPr>
    </w:p>
    <w:p w:rsidR="00A345AB" w:rsidRPr="0015461B" w:rsidRDefault="00EF25CD" w:rsidP="00925BE3">
      <w:pPr>
        <w:spacing w:line="276" w:lineRule="auto"/>
        <w:jc w:val="both"/>
      </w:pPr>
      <w:r w:rsidRPr="0015461B">
        <w:t xml:space="preserve">3.- </w:t>
      </w:r>
      <w:r w:rsidR="00A345AB" w:rsidRPr="0015461B">
        <w:t xml:space="preserve">En particular, </w:t>
      </w:r>
      <w:r w:rsidR="0053030B">
        <w:t xml:space="preserve">el Vicerrectorado de los Servicios Sociales y Comunitarios, a través del </w:t>
      </w:r>
      <w:r w:rsidR="00A345AB" w:rsidRPr="0015461B">
        <w:t xml:space="preserve">Servicio de Asistencia a </w:t>
      </w:r>
      <w:smartTag w:uri="urn:schemas-microsoft-com:office:smarttags" w:element="PersonName">
        <w:smartTagPr>
          <w:attr w:name="ProductID" w:val="LA COMUNIDAD UNIVERSITARIA"/>
        </w:smartTagPr>
        <w:smartTag w:uri="urn:schemas-microsoft-com:office:smarttags" w:element="PersonName">
          <w:smartTagPr>
            <w:attr w:name="ProductID" w:val="LA COMUNIDAD"/>
          </w:smartTagPr>
          <w:r w:rsidR="00A345AB" w:rsidRPr="0015461B">
            <w:t>la Comunidad</w:t>
          </w:r>
        </w:smartTag>
        <w:r w:rsidR="00A345AB" w:rsidRPr="0015461B">
          <w:t xml:space="preserve"> Universitaria</w:t>
        </w:r>
      </w:smartTag>
      <w:r w:rsidR="00A345AB" w:rsidRPr="0015461B">
        <w:t xml:space="preserve"> (S.A.C.U.) ha venido promoviendo actividades de difus</w:t>
      </w:r>
      <w:r w:rsidR="00A860E6" w:rsidRPr="0015461B">
        <w:t>ión de ofertas presentadas por entidades públicas y p</w:t>
      </w:r>
      <w:r w:rsidR="00A345AB" w:rsidRPr="0015461B">
        <w:t>rivadas qu</w:t>
      </w:r>
      <w:r w:rsidR="0053030B">
        <w:t xml:space="preserve">e puedan resultar de </w:t>
      </w:r>
      <w:r w:rsidR="00BB36A2" w:rsidRPr="0015461B">
        <w:t>interés</w:t>
      </w:r>
      <w:r w:rsidR="0053030B">
        <w:t xml:space="preserve"> para la comunidad universitaria de la Universidad de Sevilla</w:t>
      </w:r>
      <w:r w:rsidR="00C6059F" w:rsidRPr="0015461B">
        <w:t>.</w:t>
      </w:r>
    </w:p>
    <w:p w:rsidR="00EF25CD" w:rsidRPr="0015461B" w:rsidRDefault="00EF25CD" w:rsidP="00925BE3">
      <w:pPr>
        <w:spacing w:line="276" w:lineRule="auto"/>
        <w:jc w:val="both"/>
      </w:pPr>
    </w:p>
    <w:p w:rsidR="00EF25CD" w:rsidRPr="0015461B" w:rsidRDefault="00EF25CD" w:rsidP="00EF25CD">
      <w:pPr>
        <w:spacing w:line="276" w:lineRule="auto"/>
        <w:jc w:val="center"/>
        <w:rPr>
          <w:b/>
        </w:rPr>
      </w:pPr>
      <w:r w:rsidRPr="0015461B">
        <w:rPr>
          <w:b/>
        </w:rPr>
        <w:t>III.-</w:t>
      </w:r>
    </w:p>
    <w:p w:rsidR="00D52612" w:rsidRPr="0015461B" w:rsidRDefault="00D52612" w:rsidP="00925BE3">
      <w:pPr>
        <w:spacing w:line="276" w:lineRule="auto"/>
        <w:jc w:val="center"/>
        <w:rPr>
          <w:b/>
        </w:rPr>
      </w:pPr>
    </w:p>
    <w:p w:rsidR="00EF05B5" w:rsidRPr="0015461B" w:rsidRDefault="00ED14CB" w:rsidP="00925BE3">
      <w:pPr>
        <w:spacing w:line="276" w:lineRule="auto"/>
        <w:jc w:val="both"/>
      </w:pPr>
      <w:r w:rsidRPr="0015461B">
        <w:t xml:space="preserve">Que </w:t>
      </w:r>
      <w:r w:rsidR="00103690" w:rsidRPr="0015461B">
        <w:t xml:space="preserve">la </w:t>
      </w:r>
      <w:r w:rsidR="005D69D2" w:rsidRPr="0015461B">
        <w:t>E</w:t>
      </w:r>
      <w:r w:rsidR="002D262D" w:rsidRPr="0015461B">
        <w:t>ntidad ………</w:t>
      </w:r>
      <w:r w:rsidR="00746184" w:rsidRPr="0015461B">
        <w:t>……………….</w:t>
      </w:r>
      <w:r w:rsidR="00B71019" w:rsidRPr="0015461B">
        <w:t>es una</w:t>
      </w:r>
      <w:r w:rsidR="00E12F1C" w:rsidRPr="0015461B">
        <w:t xml:space="preserve"> </w:t>
      </w:r>
      <w:r w:rsidR="002D262D" w:rsidRPr="0015461B">
        <w:t>E</w:t>
      </w:r>
      <w:r w:rsidR="0015461B">
        <w:t xml:space="preserve">mpresa en </w:t>
      </w:r>
      <w:r w:rsidR="005B18F5" w:rsidRPr="0015461B">
        <w:t>especializada</w:t>
      </w:r>
      <w:r w:rsidR="00746184" w:rsidRPr="0015461B">
        <w:t>…………………………</w:t>
      </w:r>
      <w:r w:rsidR="0015461B">
        <w:t>……………………………………………………</w:t>
      </w:r>
      <w:r w:rsidR="0015461B">
        <w:lastRenderedPageBreak/>
        <w:t>………………..</w:t>
      </w:r>
      <w:r w:rsidR="00746184" w:rsidRPr="0015461B">
        <w:t>…………</w:t>
      </w:r>
      <w:r w:rsidR="00C65182" w:rsidRPr="0015461B">
        <w:t>.</w:t>
      </w:r>
      <w:r w:rsidR="00EA7AE6" w:rsidRPr="0015461B">
        <w:t xml:space="preserve"> </w:t>
      </w:r>
      <w:r w:rsidR="00470666" w:rsidRPr="0015461B">
        <w:t>E</w:t>
      </w:r>
      <w:r w:rsidR="00B71019" w:rsidRPr="0015461B">
        <w:t xml:space="preserve">sta entidad, consciente de </w:t>
      </w:r>
      <w:r w:rsidR="00EF05B5" w:rsidRPr="0015461B">
        <w:t xml:space="preserve">que los servicios que presta puedan resultar beneficiosos a </w:t>
      </w:r>
      <w:smartTag w:uri="urn:schemas-microsoft-com:office:smarttags" w:element="PersonName">
        <w:smartTagPr>
          <w:attr w:name="ProductID" w:val="LA COMUNIDAD UNIVERSITARIA"/>
        </w:smartTagPr>
        <w:r w:rsidR="00EF05B5" w:rsidRPr="0015461B">
          <w:t>la Comunidad Universitaria</w:t>
        </w:r>
      </w:smartTag>
      <w:r w:rsidR="00EF05B5" w:rsidRPr="0015461B">
        <w:t xml:space="preserve">, tiene la intención de dispensar un trato preferente a los miembros de ésta que precisen de sus servicios. </w:t>
      </w:r>
    </w:p>
    <w:p w:rsidR="00C9578B" w:rsidRPr="0015461B" w:rsidRDefault="00EF05B5" w:rsidP="00925BE3">
      <w:pPr>
        <w:spacing w:line="276" w:lineRule="auto"/>
        <w:ind w:firstLine="708"/>
        <w:jc w:val="both"/>
      </w:pPr>
      <w:r w:rsidRPr="0015461B">
        <w:t xml:space="preserve">                                                                                                           </w:t>
      </w:r>
      <w:r w:rsidR="00C9578B" w:rsidRPr="0015461B">
        <w:t xml:space="preserve">         </w:t>
      </w:r>
    </w:p>
    <w:p w:rsidR="00D96084" w:rsidRPr="0015461B" w:rsidRDefault="00EF25CD" w:rsidP="00925BE3">
      <w:pPr>
        <w:spacing w:line="276" w:lineRule="auto"/>
        <w:jc w:val="center"/>
        <w:rPr>
          <w:b/>
        </w:rPr>
      </w:pPr>
      <w:r w:rsidRPr="0015461B">
        <w:rPr>
          <w:b/>
        </w:rPr>
        <w:t>IV</w:t>
      </w:r>
      <w:r w:rsidR="00694FF2" w:rsidRPr="0015461B">
        <w:rPr>
          <w:b/>
        </w:rPr>
        <w:t>.-</w:t>
      </w:r>
    </w:p>
    <w:p w:rsidR="00694FF2" w:rsidRPr="0015461B" w:rsidRDefault="00694FF2" w:rsidP="00925BE3">
      <w:pPr>
        <w:spacing w:line="276" w:lineRule="auto"/>
        <w:jc w:val="both"/>
        <w:rPr>
          <w:b/>
        </w:rPr>
      </w:pPr>
    </w:p>
    <w:p w:rsidR="00EF25CD" w:rsidRPr="0015461B" w:rsidRDefault="00EF25CD" w:rsidP="00916944">
      <w:pPr>
        <w:spacing w:line="276" w:lineRule="auto"/>
        <w:jc w:val="both"/>
      </w:pPr>
    </w:p>
    <w:p w:rsidR="002D262D" w:rsidRPr="0015461B" w:rsidRDefault="00EF25CD" w:rsidP="00916944">
      <w:pPr>
        <w:spacing w:line="276" w:lineRule="auto"/>
        <w:jc w:val="both"/>
      </w:pPr>
      <w:r w:rsidRPr="0015461B">
        <w:t xml:space="preserve">Ambas entidades son conscientes de </w:t>
      </w:r>
      <w:r w:rsidR="0015461B" w:rsidRPr="0015461B">
        <w:t>las obligaciones</w:t>
      </w:r>
      <w:r w:rsidR="0015461B">
        <w:t xml:space="preserve"> que dimanan de la ley 40/2015 de 2 de octubre y que es imperativo vincular y/o </w:t>
      </w:r>
      <w:r w:rsidR="002D262D" w:rsidRPr="0015461B">
        <w:t xml:space="preserve">actualizar los compromisos </w:t>
      </w:r>
      <w:r w:rsidR="0015461B">
        <w:t xml:space="preserve">a </w:t>
      </w:r>
      <w:r w:rsidR="002D262D" w:rsidRPr="0015461B">
        <w:t>lo previsto en la</w:t>
      </w:r>
      <w:r w:rsidR="0015461B">
        <w:t xml:space="preserve"> citada ley</w:t>
      </w:r>
      <w:r w:rsidR="002D262D" w:rsidRPr="0015461B">
        <w:t>.</w:t>
      </w:r>
    </w:p>
    <w:p w:rsidR="00916944" w:rsidRPr="0015461B" w:rsidRDefault="00916944" w:rsidP="00916944">
      <w:pPr>
        <w:spacing w:line="276" w:lineRule="auto"/>
        <w:jc w:val="both"/>
      </w:pPr>
    </w:p>
    <w:p w:rsidR="004D07EE" w:rsidRPr="0015461B" w:rsidRDefault="00694FF2" w:rsidP="00916944">
      <w:pPr>
        <w:spacing w:line="276" w:lineRule="auto"/>
        <w:jc w:val="both"/>
      </w:pPr>
      <w:r w:rsidRPr="0015461B">
        <w:t>Por todo lo expuesto anteriormente, y en virtud de sus respectivas atribuciones, la Universidad</w:t>
      </w:r>
      <w:r w:rsidR="00D35A09" w:rsidRPr="0015461B">
        <w:t xml:space="preserve"> de Sevilla y la E</w:t>
      </w:r>
      <w:r w:rsidR="002D262D" w:rsidRPr="0015461B">
        <w:t xml:space="preserve">ntidad </w:t>
      </w:r>
      <w:r w:rsidR="00746184" w:rsidRPr="0015461B">
        <w:t>………………………..</w:t>
      </w:r>
      <w:r w:rsidR="00C65182" w:rsidRPr="0015461B">
        <w:t>.</w:t>
      </w:r>
    </w:p>
    <w:p w:rsidR="00120EC9" w:rsidRPr="0015461B" w:rsidRDefault="00120EC9" w:rsidP="00454B97">
      <w:pPr>
        <w:spacing w:line="276" w:lineRule="auto"/>
        <w:rPr>
          <w:b/>
        </w:rPr>
      </w:pPr>
    </w:p>
    <w:p w:rsidR="00120EC9" w:rsidRPr="0015461B" w:rsidRDefault="00120EC9" w:rsidP="00925BE3">
      <w:pPr>
        <w:spacing w:line="276" w:lineRule="auto"/>
        <w:jc w:val="center"/>
        <w:rPr>
          <w:b/>
        </w:rPr>
      </w:pPr>
    </w:p>
    <w:p w:rsidR="00D96084" w:rsidRPr="0015461B" w:rsidRDefault="00694FF2" w:rsidP="00925BE3">
      <w:pPr>
        <w:spacing w:line="276" w:lineRule="auto"/>
        <w:jc w:val="center"/>
        <w:rPr>
          <w:b/>
        </w:rPr>
      </w:pPr>
      <w:r w:rsidRPr="0015461B">
        <w:rPr>
          <w:b/>
        </w:rPr>
        <w:t>ACUERDAN</w:t>
      </w:r>
    </w:p>
    <w:p w:rsidR="003E2B32" w:rsidRPr="0015461B" w:rsidRDefault="003E2B32" w:rsidP="00925BE3">
      <w:pPr>
        <w:spacing w:line="276" w:lineRule="auto"/>
        <w:jc w:val="center"/>
        <w:rPr>
          <w:b/>
        </w:rPr>
      </w:pPr>
    </w:p>
    <w:p w:rsidR="0024112C" w:rsidRPr="0015461B" w:rsidRDefault="00694FF2" w:rsidP="00925BE3">
      <w:pPr>
        <w:spacing w:line="276" w:lineRule="auto"/>
        <w:jc w:val="both"/>
      </w:pPr>
      <w:r w:rsidRPr="0015461B">
        <w:t>Establecer un marco de colaboración entre ambas Entidades para</w:t>
      </w:r>
      <w:r w:rsidR="00352BA1">
        <w:t xml:space="preserve"> que</w:t>
      </w:r>
      <w:r w:rsidRPr="0015461B">
        <w:t xml:space="preserve">, dentro del marco </w:t>
      </w:r>
      <w:r w:rsidR="0053030B">
        <w:t xml:space="preserve">legal </w:t>
      </w:r>
      <w:r w:rsidRPr="0015461B">
        <w:t>preestablecido, encaucen e incrementen futuros contactos y colaboraciones, todo ello al amparo de las siguientes</w:t>
      </w:r>
    </w:p>
    <w:p w:rsidR="000E78B8" w:rsidRPr="0015461B" w:rsidRDefault="0024112C" w:rsidP="00925BE3">
      <w:pPr>
        <w:spacing w:line="276" w:lineRule="auto"/>
        <w:jc w:val="both"/>
        <w:rPr>
          <w:b/>
        </w:rPr>
      </w:pPr>
      <w:r w:rsidRPr="0015461B">
        <w:rPr>
          <w:b/>
        </w:rPr>
        <w:t xml:space="preserve">  </w:t>
      </w:r>
      <w:r w:rsidR="007920E2" w:rsidRPr="0015461B">
        <w:rPr>
          <w:b/>
        </w:rPr>
        <w:t xml:space="preserve">                    </w:t>
      </w:r>
      <w:r w:rsidR="003E2B32" w:rsidRPr="0015461B">
        <w:rPr>
          <w:b/>
        </w:rPr>
        <w:t xml:space="preserve"> </w:t>
      </w:r>
      <w:r w:rsidR="009B2B1B" w:rsidRPr="0015461B">
        <w:rPr>
          <w:b/>
        </w:rPr>
        <w:t xml:space="preserve">          </w:t>
      </w:r>
    </w:p>
    <w:p w:rsidR="00197241" w:rsidRPr="0015461B" w:rsidRDefault="003E2B32" w:rsidP="00925BE3">
      <w:pPr>
        <w:spacing w:line="276" w:lineRule="auto"/>
        <w:jc w:val="center"/>
        <w:rPr>
          <w:b/>
        </w:rPr>
      </w:pPr>
      <w:r w:rsidRPr="0015461B">
        <w:rPr>
          <w:b/>
        </w:rPr>
        <w:t>CLÁUSULAS</w:t>
      </w:r>
    </w:p>
    <w:p w:rsidR="007920E2" w:rsidRPr="0015461B" w:rsidRDefault="007920E2" w:rsidP="00925BE3">
      <w:pPr>
        <w:spacing w:line="276" w:lineRule="auto"/>
        <w:jc w:val="both"/>
        <w:rPr>
          <w:b/>
        </w:rPr>
      </w:pPr>
    </w:p>
    <w:p w:rsidR="00694FF2" w:rsidRPr="0015461B" w:rsidRDefault="00694FF2" w:rsidP="00925BE3">
      <w:pPr>
        <w:spacing w:line="276" w:lineRule="auto"/>
        <w:jc w:val="both"/>
        <w:rPr>
          <w:b/>
        </w:rPr>
      </w:pPr>
      <w:r w:rsidRPr="0015461B">
        <w:rPr>
          <w:b/>
        </w:rPr>
        <w:t>PRIMERA.- Objeto.</w:t>
      </w:r>
    </w:p>
    <w:p w:rsidR="00694FF2" w:rsidRPr="0015461B" w:rsidRDefault="00694FF2" w:rsidP="00925BE3">
      <w:pPr>
        <w:spacing w:line="276" w:lineRule="auto"/>
        <w:jc w:val="both"/>
        <w:rPr>
          <w:b/>
        </w:rPr>
      </w:pPr>
    </w:p>
    <w:p w:rsidR="00F05272" w:rsidRPr="0015461B" w:rsidRDefault="00694FF2" w:rsidP="00925BE3">
      <w:pPr>
        <w:spacing w:line="276" w:lineRule="auto"/>
        <w:jc w:val="both"/>
        <w:rPr>
          <w:b/>
        </w:rPr>
      </w:pPr>
      <w:r w:rsidRPr="0015461B">
        <w:t>El objeto del</w:t>
      </w:r>
      <w:r w:rsidR="00CF2540" w:rsidRPr="0015461B">
        <w:t xml:space="preserve"> presente convenio </w:t>
      </w:r>
      <w:r w:rsidR="00F81426" w:rsidRPr="0015461B">
        <w:t>e</w:t>
      </w:r>
      <w:r w:rsidR="00FF77A5" w:rsidRPr="0015461B">
        <w:t xml:space="preserve">s </w:t>
      </w:r>
      <w:r w:rsidRPr="0015461B">
        <w:t xml:space="preserve">el establecimiento de un marco de colaboración a fin de que se ofrezca a los miembros de </w:t>
      </w:r>
      <w:smartTag w:uri="urn:schemas-microsoft-com:office:smarttags" w:element="PersonName">
        <w:smartTagPr>
          <w:attr w:name="ProductID" w:val="LA COMUNIDAD UNIVERSITARIA"/>
        </w:smartTagPr>
        <w:smartTag w:uri="urn:schemas-microsoft-com:office:smarttags" w:element="PersonName">
          <w:smartTagPr>
            <w:attr w:name="ProductID" w:val="LA COMUNIDAD"/>
          </w:smartTagPr>
          <w:r w:rsidRPr="0015461B">
            <w:t>la Comunidad</w:t>
          </w:r>
        </w:smartTag>
        <w:r w:rsidRPr="0015461B">
          <w:t xml:space="preserve"> Universitaria</w:t>
        </w:r>
      </w:smartTag>
      <w:r w:rsidRPr="0015461B">
        <w:t xml:space="preserve"> el acceso a los servicios de la citada </w:t>
      </w:r>
      <w:r w:rsidR="002D262D" w:rsidRPr="0015461B">
        <w:t>Entidad</w:t>
      </w:r>
      <w:r w:rsidRPr="0015461B">
        <w:t xml:space="preserve"> en condic</w:t>
      </w:r>
      <w:r w:rsidR="006207B7" w:rsidRPr="0015461B">
        <w:t>iones preferentes.</w:t>
      </w:r>
    </w:p>
    <w:p w:rsidR="00197241" w:rsidRPr="0015461B" w:rsidRDefault="00197241" w:rsidP="00925BE3">
      <w:pPr>
        <w:spacing w:line="276" w:lineRule="auto"/>
        <w:jc w:val="both"/>
      </w:pPr>
    </w:p>
    <w:p w:rsidR="006207B7" w:rsidRPr="0015461B" w:rsidRDefault="006207B7" w:rsidP="00925BE3">
      <w:pPr>
        <w:spacing w:line="276" w:lineRule="auto"/>
        <w:jc w:val="both"/>
        <w:rPr>
          <w:b/>
        </w:rPr>
      </w:pPr>
      <w:r w:rsidRPr="0015461B">
        <w:rPr>
          <w:b/>
        </w:rPr>
        <w:t xml:space="preserve">SEGUNDA.- Obligaciones de la </w:t>
      </w:r>
      <w:r w:rsidR="002D262D" w:rsidRPr="0015461B">
        <w:rPr>
          <w:b/>
        </w:rPr>
        <w:t>Entidad</w:t>
      </w:r>
      <w:r w:rsidR="00DC0156" w:rsidRPr="0015461B">
        <w:rPr>
          <w:b/>
        </w:rPr>
        <w:t>.</w:t>
      </w:r>
    </w:p>
    <w:p w:rsidR="006207B7" w:rsidRPr="0015461B" w:rsidRDefault="006207B7" w:rsidP="00925BE3">
      <w:pPr>
        <w:spacing w:line="276" w:lineRule="auto"/>
        <w:jc w:val="both"/>
        <w:rPr>
          <w:b/>
        </w:rPr>
      </w:pPr>
    </w:p>
    <w:p w:rsidR="006207B7" w:rsidRPr="0015461B" w:rsidRDefault="00B431F5" w:rsidP="00925BE3">
      <w:pPr>
        <w:spacing w:line="276" w:lineRule="auto"/>
        <w:jc w:val="both"/>
      </w:pPr>
      <w:r w:rsidRPr="0015461B">
        <w:t xml:space="preserve">La </w:t>
      </w:r>
      <w:r w:rsidR="002D262D" w:rsidRPr="0015461B">
        <w:t>Entidad</w:t>
      </w:r>
      <w:r w:rsidR="00746184" w:rsidRPr="0015461B">
        <w:t>…………………………..</w:t>
      </w:r>
      <w:r w:rsidR="00C65182" w:rsidRPr="0015461B">
        <w:t xml:space="preserve">, </w:t>
      </w:r>
      <w:r w:rsidR="006207B7" w:rsidRPr="0015461B">
        <w:t xml:space="preserve">establecerá condiciones especiales a los miembros de </w:t>
      </w:r>
      <w:smartTag w:uri="urn:schemas-microsoft-com:office:smarttags" w:element="PersonName">
        <w:smartTagPr>
          <w:attr w:name="ProductID" w:val="LA COMUNIDAD UNIVERSITARIA"/>
        </w:smartTagPr>
        <w:smartTag w:uri="urn:schemas-microsoft-com:office:smarttags" w:element="PersonName">
          <w:smartTagPr>
            <w:attr w:name="ProductID" w:val="LA COMUNIDAD"/>
          </w:smartTagPr>
          <w:r w:rsidR="006207B7" w:rsidRPr="0015461B">
            <w:t>la Comunidad</w:t>
          </w:r>
        </w:smartTag>
        <w:r w:rsidR="006207B7" w:rsidRPr="0015461B">
          <w:t xml:space="preserve"> Universitaria</w:t>
        </w:r>
      </w:smartTag>
      <w:r w:rsidR="006207B7" w:rsidRPr="0015461B">
        <w:t xml:space="preserve"> que se concretarán anualmente en el </w:t>
      </w:r>
      <w:r w:rsidR="006207B7" w:rsidRPr="00352BA1">
        <w:rPr>
          <w:u w:val="single"/>
        </w:rPr>
        <w:t xml:space="preserve">Anexo 1 </w:t>
      </w:r>
      <w:r w:rsidR="006207B7" w:rsidRPr="0015461B">
        <w:t>que se incorpora al presente Convenio.</w:t>
      </w:r>
    </w:p>
    <w:p w:rsidR="00785A53" w:rsidRPr="0015461B" w:rsidRDefault="00785A53" w:rsidP="00925BE3">
      <w:pPr>
        <w:spacing w:line="276" w:lineRule="auto"/>
        <w:jc w:val="both"/>
        <w:rPr>
          <w:b/>
        </w:rPr>
      </w:pPr>
    </w:p>
    <w:p w:rsidR="006207B7" w:rsidRPr="0015461B" w:rsidRDefault="006207B7" w:rsidP="00925BE3">
      <w:pPr>
        <w:spacing w:line="276" w:lineRule="auto"/>
        <w:jc w:val="both"/>
        <w:rPr>
          <w:b/>
        </w:rPr>
      </w:pPr>
      <w:r w:rsidRPr="0015461B">
        <w:rPr>
          <w:b/>
        </w:rPr>
        <w:t>TERCERA.- Condiciones</w:t>
      </w:r>
      <w:r w:rsidR="001D22EA" w:rsidRPr="0015461B">
        <w:rPr>
          <w:b/>
        </w:rPr>
        <w:t xml:space="preserve"> para la aplicación de la</w:t>
      </w:r>
      <w:r w:rsidR="00352BA1">
        <w:rPr>
          <w:b/>
        </w:rPr>
        <w:t>s</w:t>
      </w:r>
      <w:r w:rsidR="001D22EA" w:rsidRPr="0015461B">
        <w:rPr>
          <w:b/>
        </w:rPr>
        <w:t xml:space="preserve"> oferta</w:t>
      </w:r>
      <w:r w:rsidR="00352BA1">
        <w:rPr>
          <w:b/>
        </w:rPr>
        <w:t>s</w:t>
      </w:r>
      <w:r w:rsidR="001D22EA" w:rsidRPr="0015461B">
        <w:rPr>
          <w:b/>
        </w:rPr>
        <w:t>.</w:t>
      </w:r>
    </w:p>
    <w:p w:rsidR="001D22EA" w:rsidRPr="0015461B" w:rsidRDefault="001D22EA" w:rsidP="00925BE3">
      <w:pPr>
        <w:spacing w:line="276" w:lineRule="auto"/>
        <w:jc w:val="both"/>
        <w:rPr>
          <w:b/>
        </w:rPr>
      </w:pPr>
    </w:p>
    <w:p w:rsidR="00FB1673" w:rsidRDefault="001D22EA" w:rsidP="00925BE3">
      <w:pPr>
        <w:spacing w:line="276" w:lineRule="auto"/>
        <w:jc w:val="both"/>
        <w:rPr>
          <w:b/>
        </w:rPr>
      </w:pPr>
      <w:r w:rsidRPr="0015461B">
        <w:t>Para la aplicación de las ofertas y prestaci</w:t>
      </w:r>
      <w:r w:rsidR="00B71019" w:rsidRPr="0015461B">
        <w:t xml:space="preserve">ones </w:t>
      </w:r>
      <w:r w:rsidR="00DC0156" w:rsidRPr="0015461B">
        <w:t>contenidas en la cláusula</w:t>
      </w:r>
      <w:r w:rsidR="00B71019" w:rsidRPr="0015461B">
        <w:t xml:space="preserve"> segunda, será necesario</w:t>
      </w:r>
      <w:r w:rsidRPr="0015461B">
        <w:t xml:space="preserve"> que el miembro de </w:t>
      </w:r>
      <w:smartTag w:uri="urn:schemas-microsoft-com:office:smarttags" w:element="PersonName">
        <w:smartTagPr>
          <w:attr w:name="ProductID" w:val="LA COMUNIDAD UNIVERSITARIA"/>
        </w:smartTagPr>
        <w:smartTag w:uri="urn:schemas-microsoft-com:office:smarttags" w:element="PersonName">
          <w:smartTagPr>
            <w:attr w:name="ProductID" w:val="LA COMUNIDAD"/>
          </w:smartTagPr>
          <w:r w:rsidRPr="0015461B">
            <w:t xml:space="preserve">la </w:t>
          </w:r>
          <w:r w:rsidR="00DC0156" w:rsidRPr="0015461B">
            <w:t>Comunidad</w:t>
          </w:r>
        </w:smartTag>
        <w:r w:rsidR="00DC0156" w:rsidRPr="0015461B">
          <w:t xml:space="preserve"> Universitaria</w:t>
        </w:r>
      </w:smartTag>
      <w:r w:rsidR="00DC0156" w:rsidRPr="0015461B">
        <w:t xml:space="preserve"> presente su vinculación con </w:t>
      </w:r>
      <w:smartTag w:uri="urn:schemas-microsoft-com:office:smarttags" w:element="PersonName">
        <w:smartTagPr>
          <w:attr w:name="ProductID" w:val="LA UNIVERSIDAD"/>
        </w:smartTagPr>
        <w:r w:rsidR="00DC0156" w:rsidRPr="0015461B">
          <w:t>la Universidad</w:t>
        </w:r>
      </w:smartTag>
      <w:r w:rsidR="00DC0156" w:rsidRPr="0015461B">
        <w:t xml:space="preserve"> de Sevilla, con </w:t>
      </w:r>
      <w:smartTag w:uri="urn:schemas-microsoft-com:office:smarttags" w:element="PersonName">
        <w:smartTagPr>
          <w:attr w:name="ProductID" w:val="la Tarjeta Universitaria"/>
        </w:smartTagPr>
        <w:smartTag w:uri="urn:schemas-microsoft-com:office:smarttags" w:element="PersonName">
          <w:smartTagPr>
            <w:attr w:name="ProductID" w:val="la Tarjeta"/>
          </w:smartTagPr>
          <w:r w:rsidR="00DC0156" w:rsidRPr="0015461B">
            <w:t>la Tarjeta</w:t>
          </w:r>
        </w:smartTag>
        <w:r w:rsidR="00DC0156" w:rsidRPr="0015461B">
          <w:t xml:space="preserve"> Universitaria</w:t>
        </w:r>
      </w:smartTag>
      <w:r w:rsidR="00DC0156" w:rsidRPr="0015461B">
        <w:t xml:space="preserve"> Inteligente o cualquier otro documento acreditativo de dicha</w:t>
      </w:r>
      <w:r w:rsidR="00C9578B" w:rsidRPr="0015461B">
        <w:t xml:space="preserve"> pertenencia</w:t>
      </w:r>
      <w:r w:rsidR="00197241" w:rsidRPr="0015461B">
        <w:t>.</w:t>
      </w:r>
      <w:r w:rsidR="003857F4" w:rsidRPr="0015461B">
        <w:rPr>
          <w:b/>
        </w:rPr>
        <w:t xml:space="preserve">  </w:t>
      </w:r>
    </w:p>
    <w:p w:rsidR="00FB1673" w:rsidRDefault="00FB1673" w:rsidP="00925BE3">
      <w:pPr>
        <w:spacing w:line="276" w:lineRule="auto"/>
        <w:jc w:val="both"/>
        <w:rPr>
          <w:b/>
        </w:rPr>
      </w:pPr>
    </w:p>
    <w:p w:rsidR="00B347D4" w:rsidRPr="0015461B" w:rsidRDefault="00FB1673" w:rsidP="00925BE3">
      <w:pPr>
        <w:spacing w:line="276" w:lineRule="auto"/>
        <w:jc w:val="both"/>
      </w:pPr>
      <w:r w:rsidRPr="00FB1673">
        <w:t>La suscripción del presente convenio no supone ningún tipo de exclusividad en la difusión de la oferta com</w:t>
      </w:r>
      <w:r>
        <w:t xml:space="preserve">ercial contenida en el Anexo 1º, </w:t>
      </w:r>
      <w:r w:rsidRPr="00FB1673">
        <w:t xml:space="preserve">pudiendo </w:t>
      </w:r>
      <w:r>
        <w:t>consecuentemente la U</w:t>
      </w:r>
      <w:r w:rsidRPr="00FB1673">
        <w:t xml:space="preserve">niversidad de Sevilla difundir ofertas comerciales de igual o similar características. </w:t>
      </w:r>
      <w:r w:rsidR="003857F4" w:rsidRPr="00FB1673">
        <w:t xml:space="preserve">                                               </w:t>
      </w:r>
      <w:r w:rsidR="00C9578B" w:rsidRPr="00FB1673">
        <w:t xml:space="preserve">                   </w:t>
      </w:r>
    </w:p>
    <w:p w:rsidR="003857F4" w:rsidRPr="0015461B" w:rsidRDefault="003857F4" w:rsidP="00925BE3">
      <w:pPr>
        <w:spacing w:line="276" w:lineRule="auto"/>
        <w:jc w:val="both"/>
        <w:rPr>
          <w:b/>
        </w:rPr>
      </w:pPr>
    </w:p>
    <w:p w:rsidR="00DC0156" w:rsidRPr="0015461B" w:rsidRDefault="00DC0156" w:rsidP="00925BE3">
      <w:pPr>
        <w:spacing w:line="276" w:lineRule="auto"/>
        <w:jc w:val="both"/>
        <w:rPr>
          <w:b/>
        </w:rPr>
      </w:pPr>
      <w:r w:rsidRPr="0015461B">
        <w:rPr>
          <w:b/>
        </w:rPr>
        <w:t xml:space="preserve">CUARTA.- Obligaciones de </w:t>
      </w:r>
      <w:smartTag w:uri="urn:schemas-microsoft-com:office:smarttags" w:element="PersonName">
        <w:smartTagPr>
          <w:attr w:name="ProductID" w:val="LA UNIVERSIDAD"/>
        </w:smartTagPr>
        <w:r w:rsidRPr="0015461B">
          <w:rPr>
            <w:b/>
          </w:rPr>
          <w:t>la Universidad</w:t>
        </w:r>
      </w:smartTag>
      <w:r w:rsidRPr="0015461B">
        <w:rPr>
          <w:b/>
        </w:rPr>
        <w:t xml:space="preserve"> de Sevilla.</w:t>
      </w:r>
    </w:p>
    <w:p w:rsidR="00DC0156" w:rsidRPr="0015461B" w:rsidRDefault="00DC0156" w:rsidP="00925BE3">
      <w:pPr>
        <w:spacing w:line="276" w:lineRule="auto"/>
        <w:jc w:val="both"/>
        <w:rPr>
          <w:b/>
        </w:rPr>
      </w:pPr>
    </w:p>
    <w:p w:rsidR="00C9578B" w:rsidRPr="0015461B" w:rsidRDefault="00DC0156" w:rsidP="00925BE3">
      <w:pPr>
        <w:spacing w:line="276" w:lineRule="auto"/>
        <w:jc w:val="both"/>
      </w:pPr>
      <w:smartTag w:uri="urn:schemas-microsoft-com:office:smarttags" w:element="PersonName">
        <w:smartTagPr>
          <w:attr w:name="ProductID" w:val="LA UNIVERSIDAD"/>
        </w:smartTagPr>
        <w:r w:rsidRPr="0015461B">
          <w:t>La Universidad</w:t>
        </w:r>
      </w:smartTag>
      <w:r w:rsidRPr="0015461B">
        <w:t xml:space="preserve"> de Sevilla, a través del </w:t>
      </w:r>
      <w:r w:rsidR="0053030B">
        <w:t xml:space="preserve">Vicerrectorado de los Servicios Sociales, adquiere </w:t>
      </w:r>
      <w:r w:rsidR="00D751A2" w:rsidRPr="0015461B">
        <w:t>el compromiso de difundir y ampliar periódicamente, las distintas prestaciones y s</w:t>
      </w:r>
      <w:r w:rsidR="00103690" w:rsidRPr="0015461B">
        <w:t xml:space="preserve">ervicios que ofrece la </w:t>
      </w:r>
      <w:r w:rsidR="002D262D" w:rsidRPr="0015461B">
        <w:t>Entidad</w:t>
      </w:r>
      <w:r w:rsidR="00CF2540" w:rsidRPr="0015461B">
        <w:t xml:space="preserve"> </w:t>
      </w:r>
      <w:r w:rsidR="005D69D2" w:rsidRPr="0015461B">
        <w:t xml:space="preserve"> </w:t>
      </w:r>
      <w:r w:rsidR="00746184" w:rsidRPr="0015461B">
        <w:t>………………………….</w:t>
      </w:r>
      <w:r w:rsidR="002D262D" w:rsidRPr="0015461B">
        <w:t xml:space="preserve"> </w:t>
      </w:r>
      <w:r w:rsidR="005D1DCC" w:rsidRPr="0015461B">
        <w:t xml:space="preserve">a </w:t>
      </w:r>
      <w:smartTag w:uri="urn:schemas-microsoft-com:office:smarttags" w:element="PersonName">
        <w:smartTagPr>
          <w:attr w:name="ProductID" w:val="LA COMUNIDAD UNIVERSITARIA"/>
        </w:smartTagPr>
        <w:smartTag w:uri="urn:schemas-microsoft-com:office:smarttags" w:element="PersonName">
          <w:smartTagPr>
            <w:attr w:name="ProductID" w:val="LA COMUNIDAD"/>
          </w:smartTagPr>
          <w:r w:rsidR="005D1DCC" w:rsidRPr="0015461B">
            <w:t>la Comunidad</w:t>
          </w:r>
        </w:smartTag>
        <w:r w:rsidR="005D1DCC" w:rsidRPr="0015461B">
          <w:t xml:space="preserve"> Universitaria</w:t>
        </w:r>
      </w:smartTag>
      <w:r w:rsidR="00E12F1C" w:rsidRPr="0015461B">
        <w:t xml:space="preserve"> se</w:t>
      </w:r>
      <w:r w:rsidR="005D1DCC" w:rsidRPr="0015461B">
        <w:t>gún las condiciones reflejadas en e</w:t>
      </w:r>
      <w:r w:rsidR="009B2B1B" w:rsidRPr="0015461B">
        <w:t xml:space="preserve">l </w:t>
      </w:r>
      <w:r w:rsidR="009B2B1B" w:rsidRPr="00352BA1">
        <w:rPr>
          <w:u w:val="single"/>
        </w:rPr>
        <w:t>Anexo I</w:t>
      </w:r>
      <w:r w:rsidR="009B2B1B" w:rsidRPr="0015461B">
        <w:t xml:space="preserve"> del presente Convenio</w:t>
      </w:r>
      <w:r w:rsidR="00197241" w:rsidRPr="0015461B">
        <w:t>.</w:t>
      </w:r>
    </w:p>
    <w:p w:rsidR="00C9578B" w:rsidRPr="0015461B" w:rsidRDefault="00C9578B" w:rsidP="00925BE3">
      <w:pPr>
        <w:spacing w:line="276" w:lineRule="auto"/>
        <w:jc w:val="both"/>
      </w:pPr>
    </w:p>
    <w:p w:rsidR="00197241" w:rsidRPr="0015461B" w:rsidRDefault="00197241" w:rsidP="00925BE3">
      <w:pPr>
        <w:pStyle w:val="Sangradetextonormal"/>
        <w:spacing w:line="276" w:lineRule="auto"/>
        <w:ind w:left="0"/>
        <w:rPr>
          <w:b/>
          <w:bCs/>
          <w:szCs w:val="24"/>
        </w:rPr>
      </w:pPr>
      <w:r w:rsidRPr="0015461B">
        <w:rPr>
          <w:b/>
          <w:bCs/>
          <w:szCs w:val="24"/>
        </w:rPr>
        <w:t xml:space="preserve">QUINTA.- </w:t>
      </w:r>
      <w:r w:rsidR="00786450" w:rsidRPr="0015461B">
        <w:rPr>
          <w:b/>
          <w:bCs/>
          <w:szCs w:val="24"/>
        </w:rPr>
        <w:t>Comisión de Seguimiento.</w:t>
      </w:r>
    </w:p>
    <w:p w:rsidR="00197241" w:rsidRPr="0015461B" w:rsidRDefault="00197241" w:rsidP="00925BE3">
      <w:pPr>
        <w:pStyle w:val="Sangradetextonormal"/>
        <w:spacing w:line="276" w:lineRule="auto"/>
        <w:ind w:left="0"/>
        <w:rPr>
          <w:bCs/>
          <w:szCs w:val="24"/>
        </w:rPr>
      </w:pPr>
    </w:p>
    <w:p w:rsidR="00197241" w:rsidRPr="0015461B" w:rsidRDefault="00197241" w:rsidP="00925BE3">
      <w:pPr>
        <w:pStyle w:val="Sangradetextonormal"/>
        <w:numPr>
          <w:ilvl w:val="0"/>
          <w:numId w:val="2"/>
        </w:numPr>
        <w:spacing w:line="276" w:lineRule="auto"/>
        <w:ind w:left="0"/>
        <w:rPr>
          <w:bCs/>
          <w:szCs w:val="24"/>
        </w:rPr>
      </w:pPr>
      <w:r w:rsidRPr="0015461B">
        <w:rPr>
          <w:bCs/>
          <w:szCs w:val="24"/>
        </w:rPr>
        <w:t xml:space="preserve">Para la ejecución del presente Convenio, ambas </w:t>
      </w:r>
      <w:r w:rsidR="0053030B">
        <w:rPr>
          <w:bCs/>
          <w:szCs w:val="24"/>
        </w:rPr>
        <w:t xml:space="preserve">entidades </w:t>
      </w:r>
      <w:r w:rsidRPr="0015461B">
        <w:rPr>
          <w:bCs/>
          <w:szCs w:val="24"/>
        </w:rPr>
        <w:t xml:space="preserve">acuerdan la constitución de una Comisión de Seguimiento. Estará integrada por dos representantes designados por cada una de las partes del presente Convenio de Colaboración y presidida por uno de los representantes de la Universidad de Sevilla. </w:t>
      </w:r>
    </w:p>
    <w:p w:rsidR="00197241" w:rsidRPr="0015461B" w:rsidRDefault="00197241" w:rsidP="00925BE3">
      <w:pPr>
        <w:pStyle w:val="Sangradetextonormal"/>
        <w:spacing w:line="276" w:lineRule="auto"/>
        <w:ind w:left="0"/>
        <w:rPr>
          <w:bCs/>
          <w:szCs w:val="24"/>
        </w:rPr>
      </w:pPr>
    </w:p>
    <w:p w:rsidR="00197241" w:rsidRPr="0015461B" w:rsidRDefault="00197241" w:rsidP="00925BE3">
      <w:pPr>
        <w:pStyle w:val="Sangradetextonormal"/>
        <w:numPr>
          <w:ilvl w:val="0"/>
          <w:numId w:val="2"/>
        </w:numPr>
        <w:spacing w:line="276" w:lineRule="auto"/>
        <w:ind w:left="0"/>
        <w:rPr>
          <w:bCs/>
          <w:szCs w:val="24"/>
        </w:rPr>
      </w:pPr>
      <w:r w:rsidRPr="0015461B">
        <w:rPr>
          <w:bCs/>
          <w:szCs w:val="24"/>
        </w:rPr>
        <w:t>La Comisión de Seguimiento tendrá las siguientes funciones:</w:t>
      </w:r>
    </w:p>
    <w:p w:rsidR="00197241" w:rsidRPr="0015461B" w:rsidRDefault="00197241" w:rsidP="00925BE3">
      <w:pPr>
        <w:pStyle w:val="Sangradetextonormal"/>
        <w:spacing w:line="276" w:lineRule="auto"/>
        <w:rPr>
          <w:bCs/>
          <w:szCs w:val="24"/>
        </w:rPr>
      </w:pPr>
    </w:p>
    <w:p w:rsidR="00197241" w:rsidRPr="0015461B" w:rsidRDefault="00197241" w:rsidP="00925BE3">
      <w:pPr>
        <w:pStyle w:val="Sangradetextonormal"/>
        <w:numPr>
          <w:ilvl w:val="0"/>
          <w:numId w:val="1"/>
        </w:numPr>
        <w:tabs>
          <w:tab w:val="left" w:pos="720"/>
        </w:tabs>
        <w:spacing w:line="276" w:lineRule="auto"/>
        <w:ind w:left="720" w:hanging="720"/>
        <w:rPr>
          <w:bCs/>
          <w:szCs w:val="24"/>
        </w:rPr>
      </w:pPr>
      <w:r w:rsidRPr="0015461B">
        <w:rPr>
          <w:bCs/>
          <w:szCs w:val="24"/>
        </w:rPr>
        <w:t>Asumir la labor de seguimiento del presente Convenio de Colaboración.</w:t>
      </w:r>
    </w:p>
    <w:p w:rsidR="00197241" w:rsidRPr="0015461B" w:rsidRDefault="00197241" w:rsidP="00925BE3">
      <w:pPr>
        <w:pStyle w:val="Sangradetextonormal"/>
        <w:numPr>
          <w:ilvl w:val="0"/>
          <w:numId w:val="1"/>
        </w:numPr>
        <w:tabs>
          <w:tab w:val="left" w:pos="720"/>
        </w:tabs>
        <w:spacing w:line="276" w:lineRule="auto"/>
        <w:ind w:left="720" w:hanging="720"/>
        <w:rPr>
          <w:bCs/>
          <w:szCs w:val="24"/>
        </w:rPr>
      </w:pPr>
      <w:r w:rsidRPr="0015461B">
        <w:rPr>
          <w:bCs/>
          <w:szCs w:val="24"/>
        </w:rPr>
        <w:t>Coordinar los trabajos necesarios para la ejecución del Convenio de Colaboración.</w:t>
      </w:r>
    </w:p>
    <w:p w:rsidR="00197241" w:rsidRPr="0015461B" w:rsidRDefault="00197241" w:rsidP="00925BE3">
      <w:pPr>
        <w:pStyle w:val="Sangradetextonormal"/>
        <w:numPr>
          <w:ilvl w:val="0"/>
          <w:numId w:val="1"/>
        </w:numPr>
        <w:tabs>
          <w:tab w:val="left" w:pos="720"/>
        </w:tabs>
        <w:spacing w:line="276" w:lineRule="auto"/>
        <w:ind w:left="720" w:hanging="720"/>
        <w:rPr>
          <w:bCs/>
          <w:szCs w:val="24"/>
        </w:rPr>
      </w:pPr>
      <w:r w:rsidRPr="0015461B">
        <w:rPr>
          <w:bCs/>
          <w:szCs w:val="24"/>
        </w:rPr>
        <w:t>Velar por el cumplimiento y seguimiento de cuanto queda establecido en el Convenio de Colaboración.</w:t>
      </w:r>
    </w:p>
    <w:p w:rsidR="00197241" w:rsidRPr="0015461B" w:rsidRDefault="00197241" w:rsidP="00925BE3">
      <w:pPr>
        <w:pStyle w:val="Sangradetextonormal"/>
        <w:numPr>
          <w:ilvl w:val="0"/>
          <w:numId w:val="1"/>
        </w:numPr>
        <w:tabs>
          <w:tab w:val="left" w:pos="720"/>
        </w:tabs>
        <w:spacing w:line="276" w:lineRule="auto"/>
        <w:ind w:left="720" w:hanging="720"/>
        <w:rPr>
          <w:bCs/>
          <w:szCs w:val="24"/>
        </w:rPr>
      </w:pPr>
      <w:r w:rsidRPr="0015461B">
        <w:rPr>
          <w:bCs/>
          <w:szCs w:val="24"/>
        </w:rPr>
        <w:t>Informar sobre la interpretación, seguimiento y prórroga del Convenio de Colaboración.</w:t>
      </w:r>
    </w:p>
    <w:p w:rsidR="00197241" w:rsidRPr="0015461B" w:rsidRDefault="00FB1673" w:rsidP="00925BE3">
      <w:pPr>
        <w:pStyle w:val="Sangradetextonormal"/>
        <w:numPr>
          <w:ilvl w:val="0"/>
          <w:numId w:val="1"/>
        </w:numPr>
        <w:tabs>
          <w:tab w:val="left" w:pos="720"/>
        </w:tabs>
        <w:spacing w:line="276" w:lineRule="auto"/>
        <w:ind w:left="720" w:hanging="720"/>
        <w:rPr>
          <w:bCs/>
          <w:szCs w:val="24"/>
        </w:rPr>
      </w:pPr>
      <w:r>
        <w:rPr>
          <w:bCs/>
          <w:szCs w:val="24"/>
        </w:rPr>
        <w:t xml:space="preserve">Conocer, informar </w:t>
      </w:r>
      <w:r w:rsidR="00197241" w:rsidRPr="0015461B">
        <w:rPr>
          <w:bCs/>
          <w:szCs w:val="24"/>
        </w:rPr>
        <w:t xml:space="preserve">e intentar solventar los conflictos y discrepancias derivados de la ejecución y cumplimiento del presente Convenio de Colaboración. </w:t>
      </w:r>
    </w:p>
    <w:p w:rsidR="00197241" w:rsidRPr="0015461B" w:rsidRDefault="00197241" w:rsidP="00925BE3">
      <w:pPr>
        <w:pStyle w:val="Sangradetextonormal"/>
        <w:numPr>
          <w:ilvl w:val="0"/>
          <w:numId w:val="1"/>
        </w:numPr>
        <w:tabs>
          <w:tab w:val="left" w:pos="720"/>
        </w:tabs>
        <w:spacing w:line="276" w:lineRule="auto"/>
        <w:ind w:left="720" w:hanging="720"/>
        <w:rPr>
          <w:bCs/>
          <w:szCs w:val="24"/>
        </w:rPr>
      </w:pPr>
      <w:r w:rsidRPr="0015461B">
        <w:rPr>
          <w:bCs/>
          <w:szCs w:val="24"/>
        </w:rPr>
        <w:t>Resolver cuantas circunstancias e incidencias se produzcan como consecuencia de la interpretación y ejecución del Convenio de Colaboración.</w:t>
      </w:r>
    </w:p>
    <w:p w:rsidR="00197241" w:rsidRPr="0015461B" w:rsidRDefault="00197241" w:rsidP="00925BE3">
      <w:pPr>
        <w:pStyle w:val="Sangradetextonormal"/>
        <w:spacing w:line="276" w:lineRule="auto"/>
        <w:ind w:left="0"/>
        <w:rPr>
          <w:bCs/>
          <w:szCs w:val="24"/>
        </w:rPr>
      </w:pPr>
    </w:p>
    <w:p w:rsidR="00197241" w:rsidRPr="0015461B" w:rsidRDefault="00197241" w:rsidP="00925BE3">
      <w:pPr>
        <w:pStyle w:val="Sangradetextonormal"/>
        <w:numPr>
          <w:ilvl w:val="0"/>
          <w:numId w:val="2"/>
        </w:numPr>
        <w:spacing w:line="276" w:lineRule="auto"/>
        <w:ind w:left="0"/>
        <w:rPr>
          <w:bCs/>
          <w:szCs w:val="24"/>
          <w:lang w:val="es-ES"/>
        </w:rPr>
      </w:pPr>
      <w:r w:rsidRPr="0015461B">
        <w:rPr>
          <w:bCs/>
          <w:szCs w:val="24"/>
        </w:rPr>
        <w:t>La Comisión de Seguimiento se regirá, en cuanto a su funcionamiento, por lo previsto para los órganos colegiados en</w:t>
      </w:r>
      <w:r w:rsidRPr="0015461B">
        <w:rPr>
          <w:szCs w:val="24"/>
          <w:lang w:eastAsia="es-ES"/>
        </w:rPr>
        <w:t xml:space="preserve"> </w:t>
      </w:r>
      <w:r w:rsidRPr="0015461B">
        <w:rPr>
          <w:bCs/>
          <w:szCs w:val="24"/>
          <w:lang w:val="es-ES"/>
        </w:rPr>
        <w:t xml:space="preserve">el título preliminar, capítulo II de la ley 40/2015, de 1 de octubre, de Régimen Jurídico del Sector Público. </w:t>
      </w:r>
    </w:p>
    <w:p w:rsidR="00197241" w:rsidRPr="0015461B" w:rsidRDefault="00197241" w:rsidP="00925BE3">
      <w:pPr>
        <w:pStyle w:val="Sangradetextonormal"/>
        <w:spacing w:line="276" w:lineRule="auto"/>
        <w:ind w:left="0"/>
        <w:rPr>
          <w:bCs/>
          <w:szCs w:val="24"/>
        </w:rPr>
      </w:pPr>
    </w:p>
    <w:p w:rsidR="00197241" w:rsidRPr="0015461B" w:rsidRDefault="00020276" w:rsidP="00925BE3">
      <w:pPr>
        <w:pStyle w:val="Sangradetextonormal"/>
        <w:spacing w:line="276" w:lineRule="auto"/>
        <w:ind w:left="0"/>
        <w:rPr>
          <w:b/>
          <w:bCs/>
          <w:szCs w:val="24"/>
        </w:rPr>
      </w:pPr>
      <w:r w:rsidRPr="0015461B">
        <w:rPr>
          <w:b/>
          <w:bCs/>
          <w:szCs w:val="24"/>
        </w:rPr>
        <w:t>SEXTA</w:t>
      </w:r>
      <w:r w:rsidR="00197241" w:rsidRPr="0015461B">
        <w:rPr>
          <w:b/>
          <w:bCs/>
          <w:szCs w:val="24"/>
        </w:rPr>
        <w:t xml:space="preserve">.- </w:t>
      </w:r>
      <w:r w:rsidR="00DC0559" w:rsidRPr="0015461B">
        <w:rPr>
          <w:b/>
          <w:bCs/>
          <w:szCs w:val="24"/>
        </w:rPr>
        <w:t>Naturaleza.</w:t>
      </w:r>
    </w:p>
    <w:p w:rsidR="00197241" w:rsidRPr="0015461B" w:rsidRDefault="00197241" w:rsidP="00925BE3">
      <w:pPr>
        <w:pStyle w:val="Sangradetextonormal"/>
        <w:spacing w:line="276" w:lineRule="auto"/>
        <w:ind w:left="0"/>
        <w:rPr>
          <w:bCs/>
          <w:szCs w:val="24"/>
        </w:rPr>
      </w:pPr>
    </w:p>
    <w:p w:rsidR="00197241" w:rsidRPr="0015461B" w:rsidRDefault="0015461B" w:rsidP="0053030B">
      <w:pPr>
        <w:spacing w:line="276" w:lineRule="auto"/>
        <w:jc w:val="both"/>
        <w:rPr>
          <w:bCs/>
        </w:rPr>
      </w:pPr>
      <w:r w:rsidRPr="0015461B">
        <w:rPr>
          <w:bCs/>
        </w:rPr>
        <w:t>El presente convenio queda fuera del ámbito de aplicación de la Ley 9/2017, de 8 de noviembre, de Contratos del Sector Público, por la que se transponen al ordenamiento jurídico español las Directivas del Parlamento Europeo y del Consejo 2014/23/UE y 2014/24/UE, de 26 de febrero de 2014; conforme a su artículo 6, siguiéndose en su interpretación y desarrollo por el contenido de sus estipulaciones y por el resto de la normativa de derecho privado que resultase de aplicación.</w:t>
      </w:r>
    </w:p>
    <w:p w:rsidR="0015461B" w:rsidRPr="0015461B" w:rsidRDefault="0015461B" w:rsidP="00925BE3">
      <w:pPr>
        <w:spacing w:line="276" w:lineRule="auto"/>
        <w:rPr>
          <w:bCs/>
        </w:rPr>
      </w:pPr>
    </w:p>
    <w:p w:rsidR="00197241" w:rsidRPr="0015461B" w:rsidRDefault="00020276" w:rsidP="00925BE3">
      <w:pPr>
        <w:pStyle w:val="Sangradetextonormal"/>
        <w:spacing w:line="276" w:lineRule="auto"/>
        <w:ind w:left="0"/>
        <w:rPr>
          <w:b/>
          <w:bCs/>
          <w:szCs w:val="24"/>
        </w:rPr>
      </w:pPr>
      <w:r w:rsidRPr="0015461B">
        <w:rPr>
          <w:b/>
          <w:bCs/>
          <w:szCs w:val="24"/>
        </w:rPr>
        <w:t>SÉPTIMA</w:t>
      </w:r>
      <w:r w:rsidR="00197241" w:rsidRPr="0015461B">
        <w:rPr>
          <w:b/>
          <w:bCs/>
          <w:szCs w:val="24"/>
        </w:rPr>
        <w:t xml:space="preserve">.- </w:t>
      </w:r>
      <w:r w:rsidR="00DC0559" w:rsidRPr="0015461B">
        <w:rPr>
          <w:b/>
          <w:bCs/>
          <w:szCs w:val="24"/>
        </w:rPr>
        <w:t>Cuestiones Litigiosas.</w:t>
      </w:r>
    </w:p>
    <w:p w:rsidR="00197241" w:rsidRPr="0015461B" w:rsidRDefault="00197241" w:rsidP="00925BE3">
      <w:pPr>
        <w:pStyle w:val="Sangradetextonormal"/>
        <w:spacing w:line="276" w:lineRule="auto"/>
        <w:ind w:left="0"/>
        <w:rPr>
          <w:bCs/>
          <w:szCs w:val="24"/>
        </w:rPr>
      </w:pPr>
    </w:p>
    <w:p w:rsidR="00197241" w:rsidRPr="0015461B" w:rsidRDefault="00197241" w:rsidP="00925BE3">
      <w:pPr>
        <w:pStyle w:val="Sangradetextonormal"/>
        <w:spacing w:line="276" w:lineRule="auto"/>
        <w:ind w:left="0"/>
        <w:rPr>
          <w:bCs/>
          <w:szCs w:val="24"/>
        </w:rPr>
      </w:pPr>
      <w:r w:rsidRPr="0015461B">
        <w:rPr>
          <w:bCs/>
          <w:szCs w:val="24"/>
        </w:rPr>
        <w:t>Las cuestiones litigiosas surgidas sobre la interpretación, modificación, resolución y efectos que pudieran derivarse de la aplicación del presente Convenio deberán solventarse de mutuo acuerdo de las partes. Si no se pudiera alcanzar dicho acuerdo, las cuestiones litigiosas serán de conocimiento y competencia del orden jurisdiccional contencioso-administrativo de conformidad con la ley 29/1998, de 13 de julio, reguladora de dicha jurisdicción.</w:t>
      </w:r>
    </w:p>
    <w:p w:rsidR="006646AD" w:rsidRPr="0015461B" w:rsidRDefault="006646AD" w:rsidP="00925BE3">
      <w:pPr>
        <w:pStyle w:val="Sangradetextonormal"/>
        <w:spacing w:line="276" w:lineRule="auto"/>
        <w:ind w:left="0"/>
        <w:rPr>
          <w:bCs/>
          <w:szCs w:val="24"/>
        </w:rPr>
      </w:pPr>
    </w:p>
    <w:p w:rsidR="00197241" w:rsidRPr="0015461B" w:rsidRDefault="00020276" w:rsidP="00925BE3">
      <w:pPr>
        <w:pStyle w:val="Sangradetextonormal"/>
        <w:spacing w:line="276" w:lineRule="auto"/>
        <w:ind w:left="0"/>
        <w:rPr>
          <w:b/>
          <w:bCs/>
          <w:szCs w:val="24"/>
        </w:rPr>
      </w:pPr>
      <w:r w:rsidRPr="0015461B">
        <w:rPr>
          <w:b/>
          <w:bCs/>
          <w:szCs w:val="24"/>
        </w:rPr>
        <w:t>OCTAVA</w:t>
      </w:r>
      <w:r w:rsidR="00197241" w:rsidRPr="0015461B">
        <w:rPr>
          <w:b/>
          <w:bCs/>
          <w:szCs w:val="24"/>
        </w:rPr>
        <w:t xml:space="preserve">.- </w:t>
      </w:r>
      <w:r w:rsidR="00DC0559" w:rsidRPr="0015461B">
        <w:rPr>
          <w:b/>
          <w:bCs/>
          <w:szCs w:val="24"/>
        </w:rPr>
        <w:t>Duración.</w:t>
      </w:r>
    </w:p>
    <w:p w:rsidR="00197241" w:rsidRPr="0015461B" w:rsidRDefault="00197241" w:rsidP="00925BE3">
      <w:pPr>
        <w:pStyle w:val="Sangradetextonormal"/>
        <w:spacing w:line="276" w:lineRule="auto"/>
        <w:ind w:left="0"/>
        <w:rPr>
          <w:bCs/>
          <w:szCs w:val="24"/>
        </w:rPr>
      </w:pPr>
    </w:p>
    <w:p w:rsidR="00197241" w:rsidRPr="0015461B" w:rsidRDefault="00197241" w:rsidP="00925BE3">
      <w:pPr>
        <w:pStyle w:val="Sangradetextonormal"/>
        <w:spacing w:line="276" w:lineRule="auto"/>
        <w:ind w:left="0"/>
        <w:rPr>
          <w:bCs/>
          <w:szCs w:val="24"/>
          <w:lang w:val="es-ES"/>
        </w:rPr>
      </w:pPr>
      <w:r w:rsidRPr="0015461B">
        <w:rPr>
          <w:bCs/>
          <w:szCs w:val="24"/>
        </w:rPr>
        <w:t>El presente Convenio de Colaboración entrará en vigor en el momento de su firma y de acuerdo con el artículo 49.h) de la Ley 40/2015, de 1 de octubre, de Régimen Jurídico del Sector Público, su vigencia no podrá ser superior a cuatro años</w:t>
      </w:r>
      <w:r w:rsidR="0015461B" w:rsidRPr="0015461B">
        <w:rPr>
          <w:bCs/>
          <w:szCs w:val="24"/>
        </w:rPr>
        <w:t xml:space="preserve">, sin perjuicio de las actualizaciones que procedan del </w:t>
      </w:r>
      <w:r w:rsidR="0015461B" w:rsidRPr="00352BA1">
        <w:rPr>
          <w:bCs/>
          <w:szCs w:val="24"/>
          <w:u w:val="single"/>
        </w:rPr>
        <w:t>Anexo I</w:t>
      </w:r>
      <w:r w:rsidR="0015461B" w:rsidRPr="0015461B">
        <w:rPr>
          <w:bCs/>
          <w:szCs w:val="24"/>
        </w:rPr>
        <w:t>, que se tramitarán por adendas al presente texto</w:t>
      </w:r>
      <w:r w:rsidRPr="0015461B">
        <w:rPr>
          <w:bCs/>
          <w:szCs w:val="24"/>
        </w:rPr>
        <w:t>. Los firmantes del convenio podrán acordar unánimemente una prórroga por un periodo de hasta cuatro años adicionales que deberá ser formalizado por escrito con dos meses de antelación a la expiración del plazo convenido.</w:t>
      </w:r>
    </w:p>
    <w:p w:rsidR="00197241" w:rsidRPr="0015461B" w:rsidRDefault="00197241" w:rsidP="00925BE3">
      <w:pPr>
        <w:pStyle w:val="Sangradetextonormal"/>
        <w:spacing w:line="276" w:lineRule="auto"/>
        <w:ind w:left="0"/>
        <w:rPr>
          <w:bCs/>
          <w:szCs w:val="24"/>
          <w:lang w:val="es-ES"/>
        </w:rPr>
      </w:pPr>
    </w:p>
    <w:p w:rsidR="00197241" w:rsidRPr="0015461B" w:rsidRDefault="00020276" w:rsidP="00925BE3">
      <w:pPr>
        <w:pStyle w:val="Sangradetextonormal"/>
        <w:spacing w:line="276" w:lineRule="auto"/>
        <w:ind w:left="0"/>
        <w:rPr>
          <w:b/>
          <w:bCs/>
          <w:szCs w:val="24"/>
        </w:rPr>
      </w:pPr>
      <w:r w:rsidRPr="0015461B">
        <w:rPr>
          <w:b/>
          <w:bCs/>
          <w:szCs w:val="24"/>
        </w:rPr>
        <w:t>NOVENA</w:t>
      </w:r>
      <w:r w:rsidR="00197241" w:rsidRPr="0015461B">
        <w:rPr>
          <w:b/>
          <w:bCs/>
          <w:szCs w:val="24"/>
        </w:rPr>
        <w:t xml:space="preserve">.- </w:t>
      </w:r>
      <w:r w:rsidR="00DC0559" w:rsidRPr="0015461B">
        <w:rPr>
          <w:b/>
          <w:bCs/>
          <w:szCs w:val="24"/>
        </w:rPr>
        <w:t>Protección de Datos.</w:t>
      </w:r>
    </w:p>
    <w:p w:rsidR="00197241" w:rsidRPr="0015461B" w:rsidRDefault="00197241" w:rsidP="00925BE3">
      <w:pPr>
        <w:pStyle w:val="Sangradetextonormal"/>
        <w:spacing w:line="276" w:lineRule="auto"/>
        <w:ind w:left="0"/>
        <w:rPr>
          <w:bCs/>
          <w:szCs w:val="24"/>
        </w:rPr>
      </w:pPr>
    </w:p>
    <w:p w:rsidR="00197241" w:rsidRDefault="00197241" w:rsidP="00925BE3">
      <w:pPr>
        <w:pStyle w:val="Sangradetextonormal"/>
        <w:spacing w:line="276" w:lineRule="auto"/>
        <w:ind w:left="0"/>
        <w:rPr>
          <w:bCs/>
          <w:szCs w:val="24"/>
          <w:lang w:val="es-ES"/>
        </w:rPr>
      </w:pPr>
      <w:r w:rsidRPr="0015461B">
        <w:rPr>
          <w:bCs/>
          <w:szCs w:val="24"/>
          <w:lang w:val="es-ES"/>
        </w:rPr>
        <w:t xml:space="preserve">Las partes del presente Convenio </w:t>
      </w:r>
      <w:r w:rsidR="00CB6911" w:rsidRPr="0015461B">
        <w:rPr>
          <w:bCs/>
          <w:szCs w:val="24"/>
          <w:lang w:val="es-ES"/>
        </w:rPr>
        <w:t xml:space="preserve">Tipo </w:t>
      </w:r>
      <w:r w:rsidRPr="0015461B">
        <w:rPr>
          <w:bCs/>
          <w:szCs w:val="24"/>
          <w:lang w:val="es-ES"/>
        </w:rPr>
        <w:t xml:space="preserve">cumplirán, en lo que afecte a cada una de ellas, a las disposiciones de la </w:t>
      </w:r>
      <w:r w:rsidR="0053030B" w:rsidRPr="0015461B">
        <w:rPr>
          <w:bCs/>
          <w:szCs w:val="24"/>
          <w:lang w:val="es-ES"/>
        </w:rPr>
        <w:t>Ley Orgánica</w:t>
      </w:r>
      <w:r w:rsidR="00FB1673">
        <w:rPr>
          <w:bCs/>
          <w:szCs w:val="24"/>
          <w:lang w:val="es-ES"/>
        </w:rPr>
        <w:t xml:space="preserve"> </w:t>
      </w:r>
      <w:r w:rsidR="00FB1673" w:rsidRPr="00FB1673">
        <w:rPr>
          <w:bCs/>
          <w:szCs w:val="24"/>
          <w:lang w:val="es-ES"/>
        </w:rPr>
        <w:t>3/2018, de 5 de diciembre, de Protección de Datos Personales y garantía de los derechos digitales</w:t>
      </w:r>
      <w:r w:rsidR="00FB1673">
        <w:rPr>
          <w:rFonts w:ascii="Verdana" w:hAnsi="Verdana"/>
          <w:color w:val="000000"/>
          <w:sz w:val="22"/>
          <w:szCs w:val="22"/>
          <w:shd w:val="clear" w:color="auto" w:fill="F8F8F8"/>
        </w:rPr>
        <w:t xml:space="preserve"> </w:t>
      </w:r>
      <w:r w:rsidR="00FB1673">
        <w:rPr>
          <w:bCs/>
          <w:szCs w:val="24"/>
          <w:lang w:val="es-ES"/>
        </w:rPr>
        <w:t>y del Reglamento (UE) 2016/679 d</w:t>
      </w:r>
      <w:r w:rsidRPr="0015461B">
        <w:rPr>
          <w:bCs/>
          <w:szCs w:val="24"/>
          <w:lang w:val="es-ES"/>
        </w:rPr>
        <w:t>el Parlamento Europeo y del Consejo, de 27 de abril de 2016 relativo a la protección de las personas físicas en lo que respecta al tratamiento de datos personales y a la libre circulación de estos datos. Dichos datos se utilizarán para el cumplimiento de los fines establecidos en el presente convenio.</w:t>
      </w:r>
    </w:p>
    <w:p w:rsidR="0053030B" w:rsidRPr="0015461B" w:rsidRDefault="0053030B" w:rsidP="00925BE3">
      <w:pPr>
        <w:pStyle w:val="Sangradetextonormal"/>
        <w:spacing w:line="276" w:lineRule="auto"/>
        <w:ind w:left="0"/>
        <w:rPr>
          <w:bCs/>
          <w:szCs w:val="24"/>
          <w:lang w:val="es-ES"/>
        </w:rPr>
      </w:pPr>
    </w:p>
    <w:p w:rsidR="00197241" w:rsidRPr="0015461B" w:rsidRDefault="00197241" w:rsidP="00925BE3">
      <w:pPr>
        <w:spacing w:line="276" w:lineRule="auto"/>
        <w:jc w:val="both"/>
        <w:rPr>
          <w:lang w:val="es-ES_tradnl"/>
        </w:rPr>
      </w:pPr>
      <w:r w:rsidRPr="0015461B">
        <w:rPr>
          <w:lang w:val="es-ES_tradnl"/>
        </w:rPr>
        <w:t>Y en prueba de conformidad con el contenido íntegro del presente Convenio de colaboración, lo firman ambas partes por duplicado y a un solo efecto en el lugar y fecha al principio indicados.</w:t>
      </w:r>
    </w:p>
    <w:p w:rsidR="00197241" w:rsidRPr="0015461B" w:rsidRDefault="00197241" w:rsidP="00925BE3">
      <w:pPr>
        <w:spacing w:line="276" w:lineRule="auto"/>
        <w:ind w:left="4245" w:hanging="4245"/>
        <w:jc w:val="both"/>
        <w:rPr>
          <w:b/>
        </w:rPr>
      </w:pPr>
    </w:p>
    <w:p w:rsidR="00C9578B" w:rsidRPr="0015461B" w:rsidRDefault="00C9578B" w:rsidP="00925BE3">
      <w:pPr>
        <w:spacing w:line="276" w:lineRule="auto"/>
        <w:jc w:val="both"/>
      </w:pPr>
    </w:p>
    <w:p w:rsidR="00C9578B" w:rsidRPr="0015461B" w:rsidRDefault="00C9578B" w:rsidP="00925BE3">
      <w:pPr>
        <w:spacing w:line="276" w:lineRule="auto"/>
        <w:jc w:val="both"/>
      </w:pPr>
    </w:p>
    <w:p w:rsidR="00C9578B" w:rsidRPr="0015461B" w:rsidRDefault="00C9578B" w:rsidP="00925BE3">
      <w:pPr>
        <w:spacing w:line="276" w:lineRule="auto"/>
        <w:jc w:val="both"/>
      </w:pPr>
    </w:p>
    <w:p w:rsidR="00C9578B" w:rsidRPr="0015461B" w:rsidRDefault="00C9578B" w:rsidP="00925BE3">
      <w:pPr>
        <w:spacing w:line="276" w:lineRule="auto"/>
        <w:jc w:val="both"/>
      </w:pPr>
    </w:p>
    <w:p w:rsidR="00C9578B" w:rsidRPr="0015461B" w:rsidRDefault="00C9578B" w:rsidP="00925BE3">
      <w:pPr>
        <w:spacing w:line="276" w:lineRule="auto"/>
        <w:jc w:val="both"/>
      </w:pPr>
    </w:p>
    <w:p w:rsidR="00C9578B" w:rsidRPr="0015461B" w:rsidRDefault="00C9578B" w:rsidP="00925BE3">
      <w:pPr>
        <w:spacing w:line="276" w:lineRule="auto"/>
        <w:jc w:val="both"/>
      </w:pPr>
    </w:p>
    <w:p w:rsidR="00D35C32" w:rsidRPr="0015461B" w:rsidRDefault="005C230D" w:rsidP="00925BE3">
      <w:pPr>
        <w:spacing w:line="276" w:lineRule="auto"/>
        <w:jc w:val="both"/>
        <w:rPr>
          <w:b/>
        </w:rPr>
      </w:pPr>
      <w:r w:rsidRPr="0015461B">
        <w:rPr>
          <w:b/>
        </w:rPr>
        <w:t xml:space="preserve">Por </w:t>
      </w:r>
      <w:smartTag w:uri="urn:schemas-microsoft-com:office:smarttags" w:element="PersonName">
        <w:smartTagPr>
          <w:attr w:name="ProductID" w:val="LA UNIVERSIDAD"/>
        </w:smartTagPr>
        <w:r w:rsidRPr="0015461B">
          <w:rPr>
            <w:b/>
          </w:rPr>
          <w:t>la Universidad</w:t>
        </w:r>
      </w:smartTag>
      <w:r w:rsidRPr="0015461B">
        <w:rPr>
          <w:b/>
        </w:rPr>
        <w:t xml:space="preserve"> de Sevilla</w:t>
      </w:r>
      <w:r w:rsidRPr="0015461B">
        <w:rPr>
          <w:b/>
        </w:rPr>
        <w:tab/>
      </w:r>
      <w:r w:rsidR="00D35C32" w:rsidRPr="0015461B">
        <w:rPr>
          <w:b/>
        </w:rPr>
        <w:tab/>
      </w:r>
      <w:r w:rsidR="00D35C32" w:rsidRPr="0015461B">
        <w:rPr>
          <w:b/>
        </w:rPr>
        <w:tab/>
      </w:r>
      <w:r w:rsidR="00D35C32" w:rsidRPr="0015461B">
        <w:rPr>
          <w:b/>
        </w:rPr>
        <w:tab/>
        <w:t xml:space="preserve">Por la </w:t>
      </w:r>
      <w:r w:rsidR="002D262D" w:rsidRPr="0015461B">
        <w:rPr>
          <w:b/>
        </w:rPr>
        <w:t>Entidad</w:t>
      </w:r>
    </w:p>
    <w:p w:rsidR="006207B7" w:rsidRPr="0015461B" w:rsidRDefault="00D35C32" w:rsidP="00925BE3">
      <w:pPr>
        <w:spacing w:line="276" w:lineRule="auto"/>
        <w:jc w:val="both"/>
        <w:rPr>
          <w:b/>
        </w:rPr>
      </w:pPr>
      <w:r w:rsidRPr="0015461B">
        <w:rPr>
          <w:b/>
        </w:rPr>
        <w:t>Dña. Ana López Jiménez</w:t>
      </w:r>
      <w:r w:rsidR="00352BA1">
        <w:rPr>
          <w:b/>
        </w:rPr>
        <w:tab/>
      </w:r>
      <w:r w:rsidR="00352BA1">
        <w:rPr>
          <w:b/>
        </w:rPr>
        <w:tab/>
      </w:r>
      <w:r w:rsidR="00352BA1">
        <w:rPr>
          <w:b/>
        </w:rPr>
        <w:tab/>
      </w:r>
      <w:r w:rsidR="00352BA1">
        <w:rPr>
          <w:b/>
        </w:rPr>
        <w:tab/>
      </w:r>
      <w:r w:rsidR="00352BA1">
        <w:rPr>
          <w:b/>
        </w:rPr>
        <w:tab/>
        <w:t>……………………………...</w:t>
      </w:r>
    </w:p>
    <w:p w:rsidR="00D96084" w:rsidRPr="0053030B" w:rsidRDefault="0053030B" w:rsidP="0053030B">
      <w:pPr>
        <w:spacing w:line="276" w:lineRule="auto"/>
        <w:jc w:val="center"/>
        <w:rPr>
          <w:b/>
        </w:rPr>
      </w:pPr>
      <w:r>
        <w:br w:type="column"/>
      </w:r>
      <w:r w:rsidRPr="0053030B">
        <w:rPr>
          <w:b/>
        </w:rPr>
        <w:t>ANEXO I</w:t>
      </w:r>
    </w:p>
    <w:p w:rsidR="0053030B" w:rsidRPr="0053030B" w:rsidRDefault="0053030B" w:rsidP="0053030B">
      <w:pPr>
        <w:spacing w:line="276" w:lineRule="auto"/>
        <w:jc w:val="center"/>
        <w:rPr>
          <w:b/>
        </w:rPr>
      </w:pPr>
    </w:p>
    <w:p w:rsidR="0053030B" w:rsidRPr="0053030B" w:rsidRDefault="0053030B" w:rsidP="0053030B">
      <w:pPr>
        <w:spacing w:line="276" w:lineRule="auto"/>
        <w:jc w:val="center"/>
        <w:rPr>
          <w:b/>
        </w:rPr>
      </w:pPr>
      <w:r w:rsidRPr="0053030B">
        <w:rPr>
          <w:b/>
        </w:rPr>
        <w:t>OFERTAS A LA COMUNIDAD UNIVERSITARIA DE LA UNIVERSIDAD DE SEVILLA</w:t>
      </w:r>
    </w:p>
    <w:sectPr w:rsidR="0053030B" w:rsidRPr="0053030B" w:rsidSect="00FF27CC">
      <w:headerReference w:type="default" r:id="rId8"/>
      <w:pgSz w:w="11906" w:h="16838"/>
      <w:pgMar w:top="28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3D" w:rsidRDefault="00867B3D" w:rsidP="00FF27CC">
      <w:r>
        <w:separator/>
      </w:r>
    </w:p>
  </w:endnote>
  <w:endnote w:type="continuationSeparator" w:id="0">
    <w:p w:rsidR="00867B3D" w:rsidRDefault="00867B3D" w:rsidP="00FF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3D" w:rsidRDefault="00867B3D" w:rsidP="00FF27CC">
      <w:r>
        <w:separator/>
      </w:r>
    </w:p>
  </w:footnote>
  <w:footnote w:type="continuationSeparator" w:id="0">
    <w:p w:rsidR="00867B3D" w:rsidRDefault="00867B3D" w:rsidP="00FF2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CC" w:rsidRDefault="00352BA1" w:rsidP="00FF27CC">
    <w:pPr>
      <w:pStyle w:val="Encabezado"/>
      <w:tabs>
        <w:tab w:val="clear" w:pos="4252"/>
        <w:tab w:val="clear" w:pos="8504"/>
        <w:tab w:val="left" w:pos="2959"/>
      </w:tabs>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3175</wp:posOffset>
          </wp:positionV>
          <wp:extent cx="1838960" cy="10852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1085215"/>
                  </a:xfrm>
                  <a:prstGeom prst="rect">
                    <a:avLst/>
                  </a:prstGeom>
                  <a:noFill/>
                  <a:ln>
                    <a:noFill/>
                  </a:ln>
                </pic:spPr>
              </pic:pic>
            </a:graphicData>
          </a:graphic>
        </wp:anchor>
      </w:drawing>
    </w:r>
    <w:r w:rsidR="00FF27CC">
      <w:tab/>
    </w:r>
  </w:p>
  <w:p w:rsidR="00FF27CC" w:rsidRDefault="00FF27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4488"/>
        </w:tabs>
        <w:ind w:left="4488"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42"/>
    <w:rsid w:val="00020276"/>
    <w:rsid w:val="00021CA0"/>
    <w:rsid w:val="0003246A"/>
    <w:rsid w:val="00080502"/>
    <w:rsid w:val="000944C6"/>
    <w:rsid w:val="000B0007"/>
    <w:rsid w:val="000B765C"/>
    <w:rsid w:val="000C0926"/>
    <w:rsid w:val="000C20CE"/>
    <w:rsid w:val="000C38C1"/>
    <w:rsid w:val="000C773B"/>
    <w:rsid w:val="000E22B2"/>
    <w:rsid w:val="000E78B8"/>
    <w:rsid w:val="00103690"/>
    <w:rsid w:val="00120EC9"/>
    <w:rsid w:val="00124A49"/>
    <w:rsid w:val="00140B0F"/>
    <w:rsid w:val="00142502"/>
    <w:rsid w:val="00152262"/>
    <w:rsid w:val="0015461B"/>
    <w:rsid w:val="00156F27"/>
    <w:rsid w:val="0015782D"/>
    <w:rsid w:val="001629DC"/>
    <w:rsid w:val="001759F7"/>
    <w:rsid w:val="00177499"/>
    <w:rsid w:val="00197241"/>
    <w:rsid w:val="001A4334"/>
    <w:rsid w:val="001B73ED"/>
    <w:rsid w:val="001C4523"/>
    <w:rsid w:val="001C7360"/>
    <w:rsid w:val="001D1A01"/>
    <w:rsid w:val="001D22EA"/>
    <w:rsid w:val="001E2849"/>
    <w:rsid w:val="002069D8"/>
    <w:rsid w:val="0024112C"/>
    <w:rsid w:val="00262D18"/>
    <w:rsid w:val="00296279"/>
    <w:rsid w:val="002C05D7"/>
    <w:rsid w:val="002D262D"/>
    <w:rsid w:val="002E0F33"/>
    <w:rsid w:val="002E2613"/>
    <w:rsid w:val="002E29E4"/>
    <w:rsid w:val="002E39BB"/>
    <w:rsid w:val="00303758"/>
    <w:rsid w:val="003141C1"/>
    <w:rsid w:val="00317D05"/>
    <w:rsid w:val="00331230"/>
    <w:rsid w:val="00340646"/>
    <w:rsid w:val="0035288D"/>
    <w:rsid w:val="00352BA1"/>
    <w:rsid w:val="00356E58"/>
    <w:rsid w:val="003857F4"/>
    <w:rsid w:val="00387957"/>
    <w:rsid w:val="003A7FC2"/>
    <w:rsid w:val="003B046F"/>
    <w:rsid w:val="003B1860"/>
    <w:rsid w:val="003B5CC9"/>
    <w:rsid w:val="003B7A15"/>
    <w:rsid w:val="003D3425"/>
    <w:rsid w:val="003E2B32"/>
    <w:rsid w:val="003E3C90"/>
    <w:rsid w:val="003E4F01"/>
    <w:rsid w:val="00411F98"/>
    <w:rsid w:val="0042595E"/>
    <w:rsid w:val="004267BC"/>
    <w:rsid w:val="00437A9C"/>
    <w:rsid w:val="004479B8"/>
    <w:rsid w:val="00454B97"/>
    <w:rsid w:val="00463E07"/>
    <w:rsid w:val="00464C05"/>
    <w:rsid w:val="00470666"/>
    <w:rsid w:val="00475DB1"/>
    <w:rsid w:val="00483D96"/>
    <w:rsid w:val="004A7F0F"/>
    <w:rsid w:val="004B4CBB"/>
    <w:rsid w:val="004D07EE"/>
    <w:rsid w:val="004D2D94"/>
    <w:rsid w:val="00501B85"/>
    <w:rsid w:val="00505F23"/>
    <w:rsid w:val="00527E35"/>
    <w:rsid w:val="0053030B"/>
    <w:rsid w:val="00532C56"/>
    <w:rsid w:val="00534DCC"/>
    <w:rsid w:val="00540A51"/>
    <w:rsid w:val="00545C1A"/>
    <w:rsid w:val="005651C4"/>
    <w:rsid w:val="005B18F5"/>
    <w:rsid w:val="005B3428"/>
    <w:rsid w:val="005B5DDB"/>
    <w:rsid w:val="005C230D"/>
    <w:rsid w:val="005C47FD"/>
    <w:rsid w:val="005C511B"/>
    <w:rsid w:val="005D1DCC"/>
    <w:rsid w:val="005D69D2"/>
    <w:rsid w:val="005E5A9C"/>
    <w:rsid w:val="006207B7"/>
    <w:rsid w:val="00622EF5"/>
    <w:rsid w:val="006320F4"/>
    <w:rsid w:val="00634F59"/>
    <w:rsid w:val="0064170D"/>
    <w:rsid w:val="00645C55"/>
    <w:rsid w:val="006646AD"/>
    <w:rsid w:val="006725D1"/>
    <w:rsid w:val="0069435B"/>
    <w:rsid w:val="00694FF2"/>
    <w:rsid w:val="006A3723"/>
    <w:rsid w:val="006E10DD"/>
    <w:rsid w:val="0070615D"/>
    <w:rsid w:val="00706196"/>
    <w:rsid w:val="00717E9B"/>
    <w:rsid w:val="00726053"/>
    <w:rsid w:val="00746184"/>
    <w:rsid w:val="007638F9"/>
    <w:rsid w:val="00771F2E"/>
    <w:rsid w:val="007824D2"/>
    <w:rsid w:val="00785A53"/>
    <w:rsid w:val="00786450"/>
    <w:rsid w:val="007920E2"/>
    <w:rsid w:val="00795376"/>
    <w:rsid w:val="007A3BD4"/>
    <w:rsid w:val="007B2448"/>
    <w:rsid w:val="007B553E"/>
    <w:rsid w:val="007B5F72"/>
    <w:rsid w:val="007B78F4"/>
    <w:rsid w:val="007C10FB"/>
    <w:rsid w:val="007C163E"/>
    <w:rsid w:val="007C2CCD"/>
    <w:rsid w:val="007C6BC8"/>
    <w:rsid w:val="007C7A96"/>
    <w:rsid w:val="007D39EE"/>
    <w:rsid w:val="007E6A99"/>
    <w:rsid w:val="0080404D"/>
    <w:rsid w:val="00824402"/>
    <w:rsid w:val="008257E8"/>
    <w:rsid w:val="00845ADA"/>
    <w:rsid w:val="00855487"/>
    <w:rsid w:val="00867B3D"/>
    <w:rsid w:val="00871E9E"/>
    <w:rsid w:val="00885F07"/>
    <w:rsid w:val="00891B52"/>
    <w:rsid w:val="00893E58"/>
    <w:rsid w:val="008A50A6"/>
    <w:rsid w:val="008B20B7"/>
    <w:rsid w:val="008B4D00"/>
    <w:rsid w:val="008B5985"/>
    <w:rsid w:val="008D4B0D"/>
    <w:rsid w:val="00912821"/>
    <w:rsid w:val="00916944"/>
    <w:rsid w:val="0092274E"/>
    <w:rsid w:val="00925BE3"/>
    <w:rsid w:val="00932650"/>
    <w:rsid w:val="0096698F"/>
    <w:rsid w:val="0097556A"/>
    <w:rsid w:val="009828B1"/>
    <w:rsid w:val="009A0848"/>
    <w:rsid w:val="009B2B1B"/>
    <w:rsid w:val="009C3DEE"/>
    <w:rsid w:val="009C3F39"/>
    <w:rsid w:val="009C6A75"/>
    <w:rsid w:val="009D4194"/>
    <w:rsid w:val="00A10ACB"/>
    <w:rsid w:val="00A12282"/>
    <w:rsid w:val="00A1481A"/>
    <w:rsid w:val="00A171A3"/>
    <w:rsid w:val="00A345AB"/>
    <w:rsid w:val="00A44CB7"/>
    <w:rsid w:val="00A51D09"/>
    <w:rsid w:val="00A55281"/>
    <w:rsid w:val="00A651B6"/>
    <w:rsid w:val="00A860E6"/>
    <w:rsid w:val="00AA0D71"/>
    <w:rsid w:val="00AA60D7"/>
    <w:rsid w:val="00AB04D5"/>
    <w:rsid w:val="00AF2A00"/>
    <w:rsid w:val="00AF6F06"/>
    <w:rsid w:val="00B122F8"/>
    <w:rsid w:val="00B347D4"/>
    <w:rsid w:val="00B3689B"/>
    <w:rsid w:val="00B431F5"/>
    <w:rsid w:val="00B516A4"/>
    <w:rsid w:val="00B55268"/>
    <w:rsid w:val="00B63281"/>
    <w:rsid w:val="00B65D8A"/>
    <w:rsid w:val="00B70820"/>
    <w:rsid w:val="00B71019"/>
    <w:rsid w:val="00B75D56"/>
    <w:rsid w:val="00B75EE0"/>
    <w:rsid w:val="00BA0CFE"/>
    <w:rsid w:val="00BB36A2"/>
    <w:rsid w:val="00BF396A"/>
    <w:rsid w:val="00C07619"/>
    <w:rsid w:val="00C30388"/>
    <w:rsid w:val="00C52261"/>
    <w:rsid w:val="00C5667E"/>
    <w:rsid w:val="00C6059F"/>
    <w:rsid w:val="00C62EF1"/>
    <w:rsid w:val="00C65182"/>
    <w:rsid w:val="00C845E1"/>
    <w:rsid w:val="00C87DDC"/>
    <w:rsid w:val="00C9578B"/>
    <w:rsid w:val="00CA1CF1"/>
    <w:rsid w:val="00CA28D8"/>
    <w:rsid w:val="00CB6911"/>
    <w:rsid w:val="00CD27C0"/>
    <w:rsid w:val="00CE7807"/>
    <w:rsid w:val="00CF2540"/>
    <w:rsid w:val="00D35A09"/>
    <w:rsid w:val="00D35C32"/>
    <w:rsid w:val="00D52612"/>
    <w:rsid w:val="00D60FF6"/>
    <w:rsid w:val="00D66265"/>
    <w:rsid w:val="00D70BCA"/>
    <w:rsid w:val="00D751A2"/>
    <w:rsid w:val="00D815AA"/>
    <w:rsid w:val="00D84F4E"/>
    <w:rsid w:val="00D9022B"/>
    <w:rsid w:val="00D96084"/>
    <w:rsid w:val="00DC0156"/>
    <w:rsid w:val="00DC0559"/>
    <w:rsid w:val="00DC3A80"/>
    <w:rsid w:val="00DD45E2"/>
    <w:rsid w:val="00DE3D5D"/>
    <w:rsid w:val="00DF7E7A"/>
    <w:rsid w:val="00E00C92"/>
    <w:rsid w:val="00E02241"/>
    <w:rsid w:val="00E02A75"/>
    <w:rsid w:val="00E12F1C"/>
    <w:rsid w:val="00E46599"/>
    <w:rsid w:val="00E60A5B"/>
    <w:rsid w:val="00E616DC"/>
    <w:rsid w:val="00E64388"/>
    <w:rsid w:val="00E67118"/>
    <w:rsid w:val="00E81F9B"/>
    <w:rsid w:val="00EA478E"/>
    <w:rsid w:val="00EA5863"/>
    <w:rsid w:val="00EA7AE6"/>
    <w:rsid w:val="00EC507B"/>
    <w:rsid w:val="00ED14CB"/>
    <w:rsid w:val="00ED79D2"/>
    <w:rsid w:val="00EE092A"/>
    <w:rsid w:val="00EE60DF"/>
    <w:rsid w:val="00EF05B5"/>
    <w:rsid w:val="00EF25CD"/>
    <w:rsid w:val="00EF5C32"/>
    <w:rsid w:val="00EF6F51"/>
    <w:rsid w:val="00F05272"/>
    <w:rsid w:val="00F10997"/>
    <w:rsid w:val="00F206AA"/>
    <w:rsid w:val="00F308B7"/>
    <w:rsid w:val="00F51A2D"/>
    <w:rsid w:val="00F74266"/>
    <w:rsid w:val="00F81426"/>
    <w:rsid w:val="00FA2242"/>
    <w:rsid w:val="00FA54DC"/>
    <w:rsid w:val="00FA7A4B"/>
    <w:rsid w:val="00FB1673"/>
    <w:rsid w:val="00FB4ADB"/>
    <w:rsid w:val="00FB67DC"/>
    <w:rsid w:val="00FD1C99"/>
    <w:rsid w:val="00FD3CAB"/>
    <w:rsid w:val="00FD5737"/>
    <w:rsid w:val="00FE1852"/>
    <w:rsid w:val="00FF27CC"/>
    <w:rsid w:val="00FF2C5A"/>
    <w:rsid w:val="00FF77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2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9D4194"/>
    <w:rPr>
      <w:rFonts w:ascii="Tahoma" w:hAnsi="Tahoma" w:cs="Tahoma"/>
      <w:sz w:val="16"/>
      <w:szCs w:val="16"/>
    </w:rPr>
  </w:style>
  <w:style w:type="paragraph" w:styleId="Encabezado">
    <w:name w:val="header"/>
    <w:basedOn w:val="Normal"/>
    <w:link w:val="EncabezadoCar"/>
    <w:uiPriority w:val="99"/>
    <w:rsid w:val="00FF27CC"/>
    <w:pPr>
      <w:tabs>
        <w:tab w:val="center" w:pos="4252"/>
        <w:tab w:val="right" w:pos="8504"/>
      </w:tabs>
    </w:pPr>
  </w:style>
  <w:style w:type="character" w:customStyle="1" w:styleId="EncabezadoCar">
    <w:name w:val="Encabezado Car"/>
    <w:basedOn w:val="Fuentedeprrafopredeter"/>
    <w:link w:val="Encabezado"/>
    <w:uiPriority w:val="99"/>
    <w:rsid w:val="00FF27CC"/>
    <w:rPr>
      <w:sz w:val="24"/>
      <w:szCs w:val="24"/>
    </w:rPr>
  </w:style>
  <w:style w:type="paragraph" w:styleId="Piedepgina">
    <w:name w:val="footer"/>
    <w:basedOn w:val="Normal"/>
    <w:link w:val="PiedepginaCar"/>
    <w:rsid w:val="00FF27CC"/>
    <w:pPr>
      <w:tabs>
        <w:tab w:val="center" w:pos="4252"/>
        <w:tab w:val="right" w:pos="8504"/>
      </w:tabs>
    </w:pPr>
  </w:style>
  <w:style w:type="character" w:customStyle="1" w:styleId="PiedepginaCar">
    <w:name w:val="Pie de página Car"/>
    <w:basedOn w:val="Fuentedeprrafopredeter"/>
    <w:link w:val="Piedepgina"/>
    <w:rsid w:val="00FF27CC"/>
    <w:rPr>
      <w:sz w:val="24"/>
      <w:szCs w:val="24"/>
    </w:rPr>
  </w:style>
  <w:style w:type="paragraph" w:styleId="Sangradetextonormal">
    <w:name w:val="Body Text Indent"/>
    <w:basedOn w:val="Normal"/>
    <w:link w:val="SangradetextonormalCar"/>
    <w:rsid w:val="00197241"/>
    <w:pPr>
      <w:suppressAutoHyphens/>
      <w:ind w:left="708"/>
      <w:jc w:val="both"/>
    </w:pPr>
    <w:rPr>
      <w:szCs w:val="20"/>
      <w:lang w:val="es-ES_tradnl" w:eastAsia="zh-CN"/>
    </w:rPr>
  </w:style>
  <w:style w:type="character" w:customStyle="1" w:styleId="SangradetextonormalCar">
    <w:name w:val="Sangría de texto normal Car"/>
    <w:basedOn w:val="Fuentedeprrafopredeter"/>
    <w:link w:val="Sangradetextonormal"/>
    <w:rsid w:val="00197241"/>
    <w:rPr>
      <w:sz w:val="24"/>
      <w:lang w:val="es-ES_trad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2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9D4194"/>
    <w:rPr>
      <w:rFonts w:ascii="Tahoma" w:hAnsi="Tahoma" w:cs="Tahoma"/>
      <w:sz w:val="16"/>
      <w:szCs w:val="16"/>
    </w:rPr>
  </w:style>
  <w:style w:type="paragraph" w:styleId="Encabezado">
    <w:name w:val="header"/>
    <w:basedOn w:val="Normal"/>
    <w:link w:val="EncabezadoCar"/>
    <w:uiPriority w:val="99"/>
    <w:rsid w:val="00FF27CC"/>
    <w:pPr>
      <w:tabs>
        <w:tab w:val="center" w:pos="4252"/>
        <w:tab w:val="right" w:pos="8504"/>
      </w:tabs>
    </w:pPr>
  </w:style>
  <w:style w:type="character" w:customStyle="1" w:styleId="EncabezadoCar">
    <w:name w:val="Encabezado Car"/>
    <w:basedOn w:val="Fuentedeprrafopredeter"/>
    <w:link w:val="Encabezado"/>
    <w:uiPriority w:val="99"/>
    <w:rsid w:val="00FF27CC"/>
    <w:rPr>
      <w:sz w:val="24"/>
      <w:szCs w:val="24"/>
    </w:rPr>
  </w:style>
  <w:style w:type="paragraph" w:styleId="Piedepgina">
    <w:name w:val="footer"/>
    <w:basedOn w:val="Normal"/>
    <w:link w:val="PiedepginaCar"/>
    <w:rsid w:val="00FF27CC"/>
    <w:pPr>
      <w:tabs>
        <w:tab w:val="center" w:pos="4252"/>
        <w:tab w:val="right" w:pos="8504"/>
      </w:tabs>
    </w:pPr>
  </w:style>
  <w:style w:type="character" w:customStyle="1" w:styleId="PiedepginaCar">
    <w:name w:val="Pie de página Car"/>
    <w:basedOn w:val="Fuentedeprrafopredeter"/>
    <w:link w:val="Piedepgina"/>
    <w:rsid w:val="00FF27CC"/>
    <w:rPr>
      <w:sz w:val="24"/>
      <w:szCs w:val="24"/>
    </w:rPr>
  </w:style>
  <w:style w:type="paragraph" w:styleId="Sangradetextonormal">
    <w:name w:val="Body Text Indent"/>
    <w:basedOn w:val="Normal"/>
    <w:link w:val="SangradetextonormalCar"/>
    <w:rsid w:val="00197241"/>
    <w:pPr>
      <w:suppressAutoHyphens/>
      <w:ind w:left="708"/>
      <w:jc w:val="both"/>
    </w:pPr>
    <w:rPr>
      <w:szCs w:val="20"/>
      <w:lang w:val="es-ES_tradnl" w:eastAsia="zh-CN"/>
    </w:rPr>
  </w:style>
  <w:style w:type="character" w:customStyle="1" w:styleId="SangradetextonormalCar">
    <w:name w:val="Sangría de texto normal Car"/>
    <w:basedOn w:val="Fuentedeprrafopredeter"/>
    <w:link w:val="Sangradetextonormal"/>
    <w:rsid w:val="00197241"/>
    <w:rPr>
      <w:sz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1382</Words>
  <Characters>8119</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CONVENIO TIPO ENTRE LA UNIVERSIDAD DE SEVILLA Y LA EMPRESA ……………………………………, S</vt:lpstr>
    </vt:vector>
  </TitlesOfParts>
  <Company>UNIVERSIDAD DE SEVILLA</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TIPO ENTRE LA UNIVERSIDAD DE SEVILLA Y LA EMPRESA ……………………………………, S</dc:title>
  <dc:creator>SACU</dc:creator>
  <cp:lastModifiedBy>Usuario</cp:lastModifiedBy>
  <cp:revision>2</cp:revision>
  <cp:lastPrinted>2018-04-24T09:28:00Z</cp:lastPrinted>
  <dcterms:created xsi:type="dcterms:W3CDTF">2019-02-06T12:44:00Z</dcterms:created>
  <dcterms:modified xsi:type="dcterms:W3CDTF">2019-02-06T12:44:00Z</dcterms:modified>
</cp:coreProperties>
</file>